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5E2A" w14:textId="77777777" w:rsidR="00700D98" w:rsidRPr="006224AA" w:rsidRDefault="006224AA">
      <w:pPr>
        <w:pStyle w:val="Heading1"/>
        <w:spacing w:before="78" w:line="250" w:lineRule="exact"/>
      </w:pPr>
      <w:r w:rsidRPr="006224AA">
        <w:t>Joseph M. Donovan</w:t>
      </w:r>
    </w:p>
    <w:p w14:paraId="057A5C09" w14:textId="77777777" w:rsidR="00700D98" w:rsidRPr="006224AA" w:rsidRDefault="006224AA">
      <w:pPr>
        <w:pStyle w:val="BodyText"/>
        <w:spacing w:line="240" w:lineRule="auto"/>
        <w:ind w:left="2751" w:right="2681" w:firstLine="0"/>
        <w:jc w:val="center"/>
        <w:rPr>
          <w:sz w:val="22"/>
          <w:szCs w:val="22"/>
        </w:rPr>
      </w:pPr>
      <w:r w:rsidRPr="006224AA">
        <w:rPr>
          <w:sz w:val="22"/>
          <w:szCs w:val="22"/>
        </w:rPr>
        <w:t>3300 Walden Avenue Sioux City, Iowa 712.259.1742</w:t>
      </w:r>
    </w:p>
    <w:p w14:paraId="4B1B73CB" w14:textId="034B1504" w:rsidR="00700D98" w:rsidRPr="006224AA" w:rsidRDefault="005B0FDC">
      <w:pPr>
        <w:pStyle w:val="BodyText"/>
        <w:spacing w:before="5" w:line="240" w:lineRule="auto"/>
        <w:ind w:left="0" w:firstLine="0"/>
        <w:rPr>
          <w:sz w:val="22"/>
          <w:szCs w:val="22"/>
        </w:rPr>
      </w:pPr>
      <w:r>
        <w:rPr>
          <w:sz w:val="22"/>
          <w:szCs w:val="22"/>
        </w:rPr>
        <w:t xml:space="preserve">                                                                      joe.donovan@usd.edu</w:t>
      </w:r>
    </w:p>
    <w:p w14:paraId="773608E9" w14:textId="77777777" w:rsidR="00700D98" w:rsidRPr="006224AA" w:rsidRDefault="006224AA">
      <w:pPr>
        <w:pStyle w:val="Heading1"/>
      </w:pPr>
      <w:r w:rsidRPr="006224AA">
        <w:t>Summary of Qualifications and Experience</w:t>
      </w:r>
    </w:p>
    <w:p w14:paraId="6F00CE80" w14:textId="77777777" w:rsidR="00700D98" w:rsidRPr="006224AA" w:rsidRDefault="00700D98">
      <w:pPr>
        <w:pStyle w:val="BodyText"/>
        <w:spacing w:before="4" w:line="240" w:lineRule="auto"/>
        <w:ind w:left="0" w:firstLine="0"/>
        <w:rPr>
          <w:b/>
          <w:sz w:val="22"/>
          <w:szCs w:val="22"/>
        </w:rPr>
      </w:pPr>
    </w:p>
    <w:p w14:paraId="7AFB6606" w14:textId="1985FD73" w:rsidR="005B0FDC" w:rsidRDefault="00736B33" w:rsidP="005B0FDC">
      <w:pPr>
        <w:pStyle w:val="BodyText"/>
        <w:spacing w:before="1" w:line="240" w:lineRule="auto"/>
        <w:ind w:left="119" w:right="119" w:firstLine="0"/>
        <w:rPr>
          <w:sz w:val="22"/>
          <w:szCs w:val="22"/>
        </w:rPr>
      </w:pPr>
      <w:r>
        <w:rPr>
          <w:sz w:val="22"/>
          <w:szCs w:val="22"/>
        </w:rPr>
        <w:t>Over 2</w:t>
      </w:r>
      <w:r w:rsidR="005B0FDC">
        <w:rPr>
          <w:sz w:val="22"/>
          <w:szCs w:val="22"/>
        </w:rPr>
        <w:t>9</w:t>
      </w:r>
      <w:r w:rsidR="006224AA" w:rsidRPr="006224AA">
        <w:rPr>
          <w:sz w:val="22"/>
          <w:szCs w:val="22"/>
        </w:rPr>
        <w:t xml:space="preserve"> years of proven leadership, fi</w:t>
      </w:r>
      <w:r w:rsidR="000B5192">
        <w:rPr>
          <w:sz w:val="22"/>
          <w:szCs w:val="22"/>
        </w:rPr>
        <w:t>nancial management, training &amp;</w:t>
      </w:r>
      <w:r w:rsidR="006224AA" w:rsidRPr="006224AA">
        <w:rPr>
          <w:sz w:val="22"/>
          <w:szCs w:val="22"/>
        </w:rPr>
        <w:t xml:space="preserve"> development, human resource manage</w:t>
      </w:r>
      <w:r w:rsidR="000B5192">
        <w:rPr>
          <w:sz w:val="22"/>
          <w:szCs w:val="22"/>
        </w:rPr>
        <w:t xml:space="preserve">ment, recruiting/retention, &amp; </w:t>
      </w:r>
      <w:proofErr w:type="spellStart"/>
      <w:r w:rsidR="006224AA" w:rsidRPr="006224AA">
        <w:rPr>
          <w:sz w:val="22"/>
          <w:szCs w:val="22"/>
        </w:rPr>
        <w:t>post secondary</w:t>
      </w:r>
      <w:proofErr w:type="spellEnd"/>
      <w:r w:rsidR="006224AA" w:rsidRPr="006224AA">
        <w:rPr>
          <w:sz w:val="22"/>
          <w:szCs w:val="22"/>
        </w:rPr>
        <w:t xml:space="preserve"> education</w:t>
      </w:r>
      <w:r w:rsidR="000B5192">
        <w:rPr>
          <w:sz w:val="22"/>
          <w:szCs w:val="22"/>
        </w:rPr>
        <w:t xml:space="preserve"> instruction</w:t>
      </w:r>
      <w:r w:rsidR="006224AA" w:rsidRPr="006224AA">
        <w:rPr>
          <w:sz w:val="22"/>
          <w:szCs w:val="22"/>
        </w:rPr>
        <w:t xml:space="preserve">.  A verified record of success in both, private, and military sectors, supporting business, and military contingency operations on domestic soil, and foreign shores. </w:t>
      </w:r>
      <w:r w:rsidR="001004E1">
        <w:rPr>
          <w:sz w:val="22"/>
          <w:szCs w:val="22"/>
        </w:rPr>
        <w:t>Security Clearance: TS/SCI</w:t>
      </w:r>
    </w:p>
    <w:p w14:paraId="5B7B72B7" w14:textId="77777777" w:rsidR="008631A3" w:rsidRDefault="008631A3" w:rsidP="008631A3">
      <w:pPr>
        <w:spacing w:line="228" w:lineRule="exact"/>
        <w:rPr>
          <w:b/>
        </w:rPr>
      </w:pPr>
    </w:p>
    <w:p w14:paraId="7E3C17C3" w14:textId="5776882B" w:rsidR="008631A3" w:rsidRDefault="008631A3" w:rsidP="008631A3">
      <w:pPr>
        <w:spacing w:line="228" w:lineRule="exact"/>
        <w:rPr>
          <w:b/>
        </w:rPr>
      </w:pPr>
      <w:r>
        <w:rPr>
          <w:b/>
        </w:rPr>
        <w:t xml:space="preserve">University of South Dakota: Instructor of Management/Adjunct Instructor           </w:t>
      </w:r>
      <w:r>
        <w:rPr>
          <w:b/>
        </w:rPr>
        <w:t xml:space="preserve"> 2022-2023</w:t>
      </w:r>
    </w:p>
    <w:p w14:paraId="6268808F" w14:textId="77777777" w:rsidR="008631A3" w:rsidRPr="005B0FDC" w:rsidRDefault="008631A3" w:rsidP="008631A3">
      <w:pPr>
        <w:spacing w:line="228" w:lineRule="exact"/>
        <w:rPr>
          <w:b/>
        </w:rPr>
      </w:pPr>
    </w:p>
    <w:p w14:paraId="7F3E791D" w14:textId="432192ED" w:rsidR="008631A3" w:rsidRDefault="008631A3" w:rsidP="008631A3">
      <w:pPr>
        <w:pStyle w:val="ListParagraph"/>
        <w:numPr>
          <w:ilvl w:val="0"/>
          <w:numId w:val="1"/>
        </w:numPr>
        <w:tabs>
          <w:tab w:val="left" w:pos="479"/>
          <w:tab w:val="left" w:pos="480"/>
        </w:tabs>
        <w:spacing w:before="5" w:line="240" w:lineRule="auto"/>
        <w:ind w:left="0" w:right="243" w:firstLine="0"/>
      </w:pPr>
      <w:r>
        <w:t>Teaching 100 – 500 level courses in HRM and Business Administration</w:t>
      </w:r>
    </w:p>
    <w:p w14:paraId="5D5326F4" w14:textId="76010F21" w:rsidR="008631A3" w:rsidRDefault="008631A3" w:rsidP="008631A3">
      <w:pPr>
        <w:pStyle w:val="ListParagraph"/>
        <w:numPr>
          <w:ilvl w:val="0"/>
          <w:numId w:val="1"/>
        </w:numPr>
        <w:tabs>
          <w:tab w:val="left" w:pos="479"/>
          <w:tab w:val="left" w:pos="480"/>
        </w:tabs>
        <w:spacing w:before="5" w:line="240" w:lineRule="auto"/>
        <w:ind w:left="0" w:right="243" w:firstLine="0"/>
      </w:pPr>
      <w:r>
        <w:t xml:space="preserve">Created Syllabus and lesson plans for 6(100- 500) level </w:t>
      </w:r>
      <w:proofErr w:type="gramStart"/>
      <w:r>
        <w:t>courses</w:t>
      </w:r>
      <w:proofErr w:type="gramEnd"/>
    </w:p>
    <w:p w14:paraId="386771D4" w14:textId="6B3CA05A" w:rsidR="008631A3" w:rsidRDefault="008631A3" w:rsidP="008631A3">
      <w:pPr>
        <w:pStyle w:val="ListParagraph"/>
        <w:numPr>
          <w:ilvl w:val="0"/>
          <w:numId w:val="1"/>
        </w:numPr>
        <w:tabs>
          <w:tab w:val="left" w:pos="479"/>
          <w:tab w:val="left" w:pos="480"/>
        </w:tabs>
        <w:spacing w:before="5" w:line="240" w:lineRule="auto"/>
        <w:ind w:left="0" w:right="243" w:firstLine="0"/>
      </w:pPr>
      <w:r>
        <w:t>Co-faculty advisor of USD SHRM Club</w:t>
      </w:r>
    </w:p>
    <w:p w14:paraId="35FE802A" w14:textId="798853DA" w:rsidR="008631A3" w:rsidRDefault="008631A3" w:rsidP="008631A3">
      <w:pPr>
        <w:pStyle w:val="ListParagraph"/>
        <w:numPr>
          <w:ilvl w:val="0"/>
          <w:numId w:val="1"/>
        </w:numPr>
        <w:tabs>
          <w:tab w:val="left" w:pos="479"/>
          <w:tab w:val="left" w:pos="480"/>
        </w:tabs>
        <w:spacing w:before="5" w:line="240" w:lineRule="auto"/>
        <w:ind w:left="0" w:right="243" w:firstLine="0"/>
      </w:pPr>
      <w:r>
        <w:t xml:space="preserve">Assisting in the advancement of curriculum of HRM within the Beacom School </w:t>
      </w:r>
      <w:proofErr w:type="gramStart"/>
      <w:r>
        <w:t>of  Business</w:t>
      </w:r>
      <w:proofErr w:type="gramEnd"/>
    </w:p>
    <w:p w14:paraId="1DA6090A" w14:textId="77777777" w:rsidR="005B0FDC" w:rsidRDefault="005B0FDC">
      <w:pPr>
        <w:pStyle w:val="BodyText"/>
        <w:spacing w:before="1" w:line="240" w:lineRule="auto"/>
        <w:ind w:left="119" w:right="119" w:firstLine="0"/>
        <w:rPr>
          <w:sz w:val="22"/>
          <w:szCs w:val="22"/>
        </w:rPr>
      </w:pPr>
    </w:p>
    <w:p w14:paraId="2A1A308B" w14:textId="34ED0085" w:rsidR="00700D98" w:rsidRDefault="005B0FDC" w:rsidP="005B0FDC">
      <w:pPr>
        <w:spacing w:line="228" w:lineRule="exact"/>
        <w:rPr>
          <w:b/>
        </w:rPr>
      </w:pPr>
      <w:bookmarkStart w:id="0" w:name="_Hlk145355515"/>
      <w:r>
        <w:rPr>
          <w:b/>
        </w:rPr>
        <w:t>Fusion Cell: Senior Recruiting Operations Coordinator                                              2022-2023</w:t>
      </w:r>
    </w:p>
    <w:p w14:paraId="5BAC2D99" w14:textId="77777777" w:rsidR="005B0FDC" w:rsidRPr="005B0FDC" w:rsidRDefault="005B0FDC" w:rsidP="005B0FDC">
      <w:pPr>
        <w:spacing w:line="228" w:lineRule="exact"/>
        <w:rPr>
          <w:b/>
        </w:rPr>
      </w:pPr>
    </w:p>
    <w:p w14:paraId="7941ECD5" w14:textId="791718D5" w:rsidR="005B0FDC" w:rsidRDefault="005B0FDC" w:rsidP="005B0FDC">
      <w:pPr>
        <w:pStyle w:val="ListParagraph"/>
        <w:numPr>
          <w:ilvl w:val="0"/>
          <w:numId w:val="1"/>
        </w:numPr>
        <w:tabs>
          <w:tab w:val="left" w:pos="479"/>
          <w:tab w:val="left" w:pos="480"/>
        </w:tabs>
        <w:spacing w:before="5" w:line="240" w:lineRule="auto"/>
        <w:ind w:left="0" w:right="243" w:firstLine="0"/>
      </w:pPr>
      <w:r>
        <w:t>Worked directly for the Vice President of Strategy and Recruiting</w:t>
      </w:r>
    </w:p>
    <w:p w14:paraId="2C5E8665" w14:textId="7D71EBC4" w:rsidR="005B0FDC" w:rsidRDefault="005B0FDC" w:rsidP="005B0FDC">
      <w:pPr>
        <w:pStyle w:val="ListParagraph"/>
        <w:numPr>
          <w:ilvl w:val="0"/>
          <w:numId w:val="1"/>
        </w:numPr>
        <w:tabs>
          <w:tab w:val="left" w:pos="479"/>
          <w:tab w:val="left" w:pos="480"/>
        </w:tabs>
        <w:spacing w:before="5" w:line="240" w:lineRule="auto"/>
        <w:ind w:left="0" w:right="243" w:firstLine="0"/>
      </w:pPr>
      <w:r>
        <w:t>Built a strategic sourcing department for this Military Transition Staffing Start Up Company</w:t>
      </w:r>
    </w:p>
    <w:p w14:paraId="315D6F99" w14:textId="022C3DD5" w:rsidR="005B0FDC" w:rsidRDefault="005B0FDC" w:rsidP="005B0FDC">
      <w:pPr>
        <w:pStyle w:val="ListParagraph"/>
        <w:numPr>
          <w:ilvl w:val="0"/>
          <w:numId w:val="1"/>
        </w:numPr>
        <w:tabs>
          <w:tab w:val="left" w:pos="479"/>
          <w:tab w:val="left" w:pos="480"/>
        </w:tabs>
        <w:spacing w:before="5" w:line="240" w:lineRule="auto"/>
        <w:ind w:left="0" w:right="243" w:firstLine="0"/>
      </w:pPr>
      <w:r>
        <w:t>Key to monetizing the Sourcing Department to multi-</w:t>
      </w:r>
      <w:proofErr w:type="gramStart"/>
      <w:r>
        <w:t>million dollar</w:t>
      </w:r>
      <w:proofErr w:type="gramEnd"/>
      <w:r>
        <w:t xml:space="preserve"> revenue</w:t>
      </w:r>
    </w:p>
    <w:p w14:paraId="782F1889" w14:textId="1826402F" w:rsidR="005B0FDC" w:rsidRDefault="005B0FDC" w:rsidP="005B0FDC">
      <w:pPr>
        <w:pStyle w:val="ListParagraph"/>
        <w:numPr>
          <w:ilvl w:val="0"/>
          <w:numId w:val="1"/>
        </w:numPr>
        <w:tabs>
          <w:tab w:val="left" w:pos="479"/>
          <w:tab w:val="left" w:pos="480"/>
        </w:tabs>
        <w:spacing w:before="5" w:line="240" w:lineRule="auto"/>
        <w:ind w:left="0" w:right="243" w:firstLine="0"/>
      </w:pPr>
      <w:r>
        <w:t xml:space="preserve">Created the training plan for the sourcing </w:t>
      </w:r>
      <w:proofErr w:type="gramStart"/>
      <w:r>
        <w:t>department</w:t>
      </w:r>
      <w:proofErr w:type="gramEnd"/>
    </w:p>
    <w:p w14:paraId="547F253C" w14:textId="43A4DE4B" w:rsidR="005B0FDC" w:rsidRDefault="005B0FDC" w:rsidP="005B0FDC">
      <w:pPr>
        <w:pStyle w:val="ListParagraph"/>
        <w:numPr>
          <w:ilvl w:val="0"/>
          <w:numId w:val="1"/>
        </w:numPr>
        <w:tabs>
          <w:tab w:val="left" w:pos="479"/>
          <w:tab w:val="left" w:pos="480"/>
        </w:tabs>
        <w:spacing w:before="5" w:line="240" w:lineRule="auto"/>
        <w:ind w:left="0" w:right="243" w:firstLine="0"/>
      </w:pPr>
      <w:r>
        <w:t xml:space="preserve">Piloted and Onboarded 5 monetized platforms for sourcing to include within the cleared </w:t>
      </w:r>
      <w:proofErr w:type="gramStart"/>
      <w:r>
        <w:t>space</w:t>
      </w:r>
      <w:proofErr w:type="gramEnd"/>
    </w:p>
    <w:p w14:paraId="7BBE103B" w14:textId="46CDB123" w:rsidR="005B0FDC" w:rsidRDefault="005B0FDC" w:rsidP="005B0FDC">
      <w:pPr>
        <w:pStyle w:val="ListParagraph"/>
        <w:numPr>
          <w:ilvl w:val="0"/>
          <w:numId w:val="1"/>
        </w:numPr>
        <w:tabs>
          <w:tab w:val="left" w:pos="479"/>
          <w:tab w:val="left" w:pos="480"/>
        </w:tabs>
        <w:spacing w:before="5" w:line="240" w:lineRule="auto"/>
        <w:ind w:left="0" w:right="243" w:firstLine="0"/>
      </w:pPr>
      <w:r>
        <w:t xml:space="preserve">Assisted in the inception of </w:t>
      </w:r>
      <w:proofErr w:type="spellStart"/>
      <w:r>
        <w:t>GovCon</w:t>
      </w:r>
      <w:proofErr w:type="spellEnd"/>
      <w:r>
        <w:t xml:space="preserve"> projects for Fusion Cell to include key manpower lift to </w:t>
      </w:r>
    </w:p>
    <w:p w14:paraId="222FAD3C" w14:textId="6A694D53" w:rsidR="005B0FDC" w:rsidRPr="005B0FDC" w:rsidRDefault="005B0FDC" w:rsidP="005B0FDC">
      <w:pPr>
        <w:pStyle w:val="ListParagraph"/>
        <w:tabs>
          <w:tab w:val="left" w:pos="479"/>
          <w:tab w:val="left" w:pos="480"/>
        </w:tabs>
        <w:spacing w:before="5" w:line="240" w:lineRule="auto"/>
        <w:ind w:left="0" w:right="243" w:firstLine="0"/>
      </w:pPr>
      <w:r>
        <w:tab/>
        <w:t>Romania on assist to Ukraine.</w:t>
      </w:r>
    </w:p>
    <w:bookmarkEnd w:id="0"/>
    <w:p w14:paraId="49C4FFD7" w14:textId="64FC1B96" w:rsidR="001D3AC1" w:rsidRPr="006224AA" w:rsidRDefault="006224AA">
      <w:pPr>
        <w:pStyle w:val="Heading3"/>
        <w:tabs>
          <w:tab w:val="left" w:pos="7674"/>
        </w:tabs>
        <w:spacing w:before="1" w:line="240" w:lineRule="auto"/>
        <w:ind w:left="119"/>
        <w:rPr>
          <w:sz w:val="22"/>
          <w:szCs w:val="22"/>
        </w:rPr>
      </w:pPr>
      <w:r w:rsidRPr="006224AA">
        <w:rPr>
          <w:sz w:val="22"/>
          <w:szCs w:val="22"/>
        </w:rPr>
        <w:t>Iowa Air National Guard (ANG)/United States Air</w:t>
      </w:r>
      <w:r w:rsidRPr="006224AA">
        <w:rPr>
          <w:spacing w:val="-17"/>
          <w:sz w:val="22"/>
          <w:szCs w:val="22"/>
        </w:rPr>
        <w:t xml:space="preserve"> </w:t>
      </w:r>
      <w:r w:rsidRPr="006224AA">
        <w:rPr>
          <w:sz w:val="22"/>
          <w:szCs w:val="22"/>
        </w:rPr>
        <w:t>Force</w:t>
      </w:r>
      <w:r w:rsidRPr="006224AA">
        <w:rPr>
          <w:spacing w:val="-1"/>
          <w:sz w:val="22"/>
          <w:szCs w:val="22"/>
        </w:rPr>
        <w:t xml:space="preserve"> </w:t>
      </w:r>
      <w:r w:rsidRPr="006224AA">
        <w:rPr>
          <w:sz w:val="22"/>
          <w:szCs w:val="22"/>
        </w:rPr>
        <w:t>(</w:t>
      </w:r>
      <w:proofErr w:type="gramStart"/>
      <w:r w:rsidRPr="006224AA">
        <w:rPr>
          <w:sz w:val="22"/>
          <w:szCs w:val="22"/>
        </w:rPr>
        <w:t>USAF)</w:t>
      </w:r>
      <w:r w:rsidR="001D3AC1" w:rsidRPr="006224AA">
        <w:rPr>
          <w:sz w:val="22"/>
          <w:szCs w:val="22"/>
        </w:rPr>
        <w:t xml:space="preserve">   </w:t>
      </w:r>
      <w:proofErr w:type="gramEnd"/>
      <w:r w:rsidR="001D3AC1" w:rsidRPr="006224AA">
        <w:rPr>
          <w:sz w:val="22"/>
          <w:szCs w:val="22"/>
        </w:rPr>
        <w:t xml:space="preserve">                           1995-</w:t>
      </w:r>
      <w:r w:rsidR="005B0FDC">
        <w:rPr>
          <w:sz w:val="22"/>
          <w:szCs w:val="22"/>
        </w:rPr>
        <w:t>2022</w:t>
      </w:r>
      <w:r w:rsidR="001D3AC1" w:rsidRPr="006224AA">
        <w:rPr>
          <w:sz w:val="22"/>
          <w:szCs w:val="22"/>
        </w:rPr>
        <w:t xml:space="preserve">             </w:t>
      </w:r>
    </w:p>
    <w:p w14:paraId="2597AF8D" w14:textId="77777777" w:rsidR="001D3AC1" w:rsidRPr="006224AA" w:rsidRDefault="001D3AC1" w:rsidP="000334B5">
      <w:pPr>
        <w:spacing w:line="228" w:lineRule="exact"/>
        <w:rPr>
          <w:b/>
        </w:rPr>
      </w:pPr>
      <w:r w:rsidRPr="006224AA">
        <w:rPr>
          <w:b/>
        </w:rPr>
        <w:t xml:space="preserve"> </w:t>
      </w:r>
      <w:r w:rsidR="000B26A8">
        <w:rPr>
          <w:b/>
        </w:rPr>
        <w:t>185</w:t>
      </w:r>
      <w:r w:rsidR="000B26A8" w:rsidRPr="000B26A8">
        <w:rPr>
          <w:b/>
          <w:vertAlign w:val="superscript"/>
        </w:rPr>
        <w:t>th</w:t>
      </w:r>
      <w:r w:rsidR="000B26A8">
        <w:rPr>
          <w:b/>
        </w:rPr>
        <w:t xml:space="preserve"> Air Refueling Wing, </w:t>
      </w:r>
      <w:r w:rsidR="00653F0E">
        <w:rPr>
          <w:b/>
        </w:rPr>
        <w:t>Command Chief Master Sergeant</w:t>
      </w:r>
    </w:p>
    <w:p w14:paraId="473682E6" w14:textId="77777777" w:rsidR="00826B28" w:rsidRPr="006224AA" w:rsidRDefault="00826B28" w:rsidP="00826B28">
      <w:pPr>
        <w:pStyle w:val="ListParagraph"/>
        <w:ind w:left="599" w:firstLine="0"/>
        <w:rPr>
          <w:b/>
        </w:rPr>
      </w:pPr>
    </w:p>
    <w:p w14:paraId="114880C2" w14:textId="77777777" w:rsidR="00826B28" w:rsidRPr="006224AA" w:rsidRDefault="003F16D9" w:rsidP="00826B28">
      <w:pPr>
        <w:pStyle w:val="ListParagraph"/>
        <w:numPr>
          <w:ilvl w:val="0"/>
          <w:numId w:val="1"/>
        </w:numPr>
        <w:tabs>
          <w:tab w:val="left" w:pos="479"/>
          <w:tab w:val="left" w:pos="480"/>
        </w:tabs>
        <w:spacing w:before="36"/>
        <w:ind w:right="243"/>
      </w:pPr>
      <w:r>
        <w:t>Advises</w:t>
      </w:r>
      <w:r w:rsidR="00653F0E">
        <w:t xml:space="preserve"> the Wing</w:t>
      </w:r>
      <w:r w:rsidR="00826B28" w:rsidRPr="006224AA">
        <w:t xml:space="preserve"> Commander</w:t>
      </w:r>
      <w:r>
        <w:t xml:space="preserve"> (CEO)</w:t>
      </w:r>
      <w:r w:rsidR="00826B28" w:rsidRPr="006224AA">
        <w:t xml:space="preserve"> on</w:t>
      </w:r>
      <w:r w:rsidR="00653F0E">
        <w:t xml:space="preserve"> all</w:t>
      </w:r>
      <w:r w:rsidR="00826B28" w:rsidRPr="006224AA">
        <w:t xml:space="preserve"> matters influencing health welfare, morale, readiness, </w:t>
      </w:r>
      <w:r>
        <w:t>and effective utilization of Wing personnel within this KC-135R platform air refueling wing.</w:t>
      </w:r>
    </w:p>
    <w:p w14:paraId="258045BB" w14:textId="77777777" w:rsidR="000334B5" w:rsidRDefault="00736B33" w:rsidP="00826B28">
      <w:pPr>
        <w:pStyle w:val="ListParagraph"/>
        <w:numPr>
          <w:ilvl w:val="0"/>
          <w:numId w:val="1"/>
        </w:numPr>
        <w:tabs>
          <w:tab w:val="left" w:pos="479"/>
          <w:tab w:val="left" w:pos="480"/>
        </w:tabs>
        <w:spacing w:before="36"/>
        <w:ind w:right="243"/>
      </w:pPr>
      <w:r>
        <w:t>E</w:t>
      </w:r>
      <w:r w:rsidR="000334B5">
        <w:t>nsures development of the force within this 1,000 member aviation organization.</w:t>
      </w:r>
    </w:p>
    <w:p w14:paraId="44FFD3B3" w14:textId="77777777" w:rsidR="000334B5" w:rsidRDefault="000334B5" w:rsidP="00826B28">
      <w:pPr>
        <w:pStyle w:val="ListParagraph"/>
        <w:numPr>
          <w:ilvl w:val="0"/>
          <w:numId w:val="1"/>
        </w:numPr>
        <w:tabs>
          <w:tab w:val="left" w:pos="479"/>
          <w:tab w:val="left" w:pos="480"/>
        </w:tabs>
        <w:spacing w:before="36"/>
        <w:ind w:right="243"/>
      </w:pPr>
      <w:r>
        <w:t>P</w:t>
      </w:r>
      <w:r w:rsidR="00736B33">
        <w:t xml:space="preserve">rovides guidance in strategic planning, risk management, sustainment, capability, budget, facilities, equipment, organizational climate, resilience, quality, and accountability. </w:t>
      </w:r>
    </w:p>
    <w:p w14:paraId="25695FC8" w14:textId="77777777" w:rsidR="00736B33" w:rsidRDefault="00736B33" w:rsidP="00826B28">
      <w:pPr>
        <w:pStyle w:val="ListParagraph"/>
        <w:numPr>
          <w:ilvl w:val="0"/>
          <w:numId w:val="1"/>
        </w:numPr>
        <w:tabs>
          <w:tab w:val="left" w:pos="479"/>
          <w:tab w:val="left" w:pos="480"/>
        </w:tabs>
        <w:spacing w:before="36"/>
        <w:ind w:right="243"/>
      </w:pPr>
      <w:r>
        <w:t xml:space="preserve">Ensures proper communication flow of intent, vision and mission. </w:t>
      </w:r>
    </w:p>
    <w:p w14:paraId="568C48C2" w14:textId="77777777" w:rsidR="00736B33" w:rsidRDefault="00736B33" w:rsidP="00826B28">
      <w:pPr>
        <w:pStyle w:val="ListParagraph"/>
        <w:numPr>
          <w:ilvl w:val="0"/>
          <w:numId w:val="1"/>
        </w:numPr>
        <w:tabs>
          <w:tab w:val="left" w:pos="479"/>
          <w:tab w:val="left" w:pos="480"/>
        </w:tabs>
        <w:spacing w:before="36"/>
        <w:ind w:right="243"/>
      </w:pPr>
      <w:r>
        <w:t xml:space="preserve">Leads people, ensures pride and </w:t>
      </w:r>
      <w:r w:rsidR="000334B5">
        <w:t>attention to detail.</w:t>
      </w:r>
    </w:p>
    <w:p w14:paraId="5ED010CB" w14:textId="77777777" w:rsidR="00653F0E" w:rsidRPr="006224AA" w:rsidRDefault="00653F0E" w:rsidP="00653F0E">
      <w:pPr>
        <w:pStyle w:val="BodyText"/>
        <w:spacing w:before="5" w:line="240" w:lineRule="auto"/>
        <w:ind w:left="0" w:firstLine="0"/>
        <w:rPr>
          <w:sz w:val="22"/>
          <w:szCs w:val="22"/>
        </w:rPr>
      </w:pPr>
    </w:p>
    <w:p w14:paraId="6F211F2C" w14:textId="77777777" w:rsidR="00653F0E" w:rsidRPr="006224AA" w:rsidRDefault="00653F0E" w:rsidP="00653F0E">
      <w:pPr>
        <w:pStyle w:val="Heading3"/>
        <w:tabs>
          <w:tab w:val="left" w:pos="7674"/>
        </w:tabs>
        <w:spacing w:before="1" w:line="240" w:lineRule="auto"/>
        <w:ind w:left="119"/>
        <w:rPr>
          <w:sz w:val="22"/>
          <w:szCs w:val="22"/>
        </w:rPr>
      </w:pPr>
      <w:r w:rsidRPr="006224AA">
        <w:rPr>
          <w:sz w:val="22"/>
          <w:szCs w:val="22"/>
        </w:rPr>
        <w:t>Iowa Air National Guard (ANG)/United States Air</w:t>
      </w:r>
      <w:r w:rsidRPr="006224AA">
        <w:rPr>
          <w:spacing w:val="-17"/>
          <w:sz w:val="22"/>
          <w:szCs w:val="22"/>
        </w:rPr>
        <w:t xml:space="preserve"> </w:t>
      </w:r>
      <w:r w:rsidRPr="006224AA">
        <w:rPr>
          <w:sz w:val="22"/>
          <w:szCs w:val="22"/>
        </w:rPr>
        <w:t>Force</w:t>
      </w:r>
      <w:r w:rsidRPr="006224AA">
        <w:rPr>
          <w:spacing w:val="-1"/>
          <w:sz w:val="22"/>
          <w:szCs w:val="22"/>
        </w:rPr>
        <w:t xml:space="preserve"> </w:t>
      </w:r>
      <w:r w:rsidRPr="006224AA">
        <w:rPr>
          <w:sz w:val="22"/>
          <w:szCs w:val="22"/>
        </w:rPr>
        <w:t xml:space="preserve">(USAF)                              </w:t>
      </w:r>
    </w:p>
    <w:p w14:paraId="64B5DC9C" w14:textId="77777777" w:rsidR="00653F0E" w:rsidRPr="006224AA" w:rsidRDefault="00736B33" w:rsidP="00653F0E">
      <w:pPr>
        <w:spacing w:line="228" w:lineRule="exact"/>
        <w:ind w:left="119"/>
        <w:rPr>
          <w:b/>
        </w:rPr>
      </w:pPr>
      <w:r>
        <w:rPr>
          <w:b/>
        </w:rPr>
        <w:t>Mission Support Group Superintendent</w:t>
      </w:r>
      <w:r w:rsidR="000334B5">
        <w:rPr>
          <w:b/>
        </w:rPr>
        <w:t>, Chief Master Sergeant</w:t>
      </w:r>
    </w:p>
    <w:p w14:paraId="2FDD2FCE" w14:textId="77777777" w:rsidR="00653F0E" w:rsidRPr="006224AA" w:rsidRDefault="00653F0E" w:rsidP="00653F0E">
      <w:pPr>
        <w:pStyle w:val="ListParagraph"/>
        <w:ind w:left="599" w:firstLine="0"/>
        <w:rPr>
          <w:b/>
        </w:rPr>
      </w:pPr>
    </w:p>
    <w:p w14:paraId="537FB139" w14:textId="77777777" w:rsidR="00653F0E" w:rsidRDefault="000334B5" w:rsidP="00653F0E">
      <w:pPr>
        <w:pStyle w:val="ListParagraph"/>
        <w:numPr>
          <w:ilvl w:val="0"/>
          <w:numId w:val="1"/>
        </w:numPr>
        <w:tabs>
          <w:tab w:val="left" w:pos="479"/>
          <w:tab w:val="left" w:pos="480"/>
        </w:tabs>
        <w:spacing w:before="36"/>
        <w:ind w:right="243"/>
      </w:pPr>
      <w:r>
        <w:t>Provided management and oversight to 380 members within 7 agencies (security forces, personnel, services, logistics, contracting, civil engineering, and fire department</w:t>
      </w:r>
      <w:r w:rsidR="00DC07B5">
        <w:t>)</w:t>
      </w:r>
      <w:r>
        <w:t xml:space="preserve"> </w:t>
      </w:r>
    </w:p>
    <w:p w14:paraId="64BECB2B" w14:textId="77777777" w:rsidR="0066170E" w:rsidRDefault="0066170E" w:rsidP="00653F0E">
      <w:pPr>
        <w:pStyle w:val="ListParagraph"/>
        <w:numPr>
          <w:ilvl w:val="0"/>
          <w:numId w:val="1"/>
        </w:numPr>
        <w:tabs>
          <w:tab w:val="left" w:pos="479"/>
          <w:tab w:val="left" w:pos="480"/>
        </w:tabs>
        <w:spacing w:before="36"/>
        <w:ind w:right="243"/>
      </w:pPr>
      <w:r>
        <w:t xml:space="preserve">Ensured training, development, morale and resiliency for team set. </w:t>
      </w:r>
    </w:p>
    <w:p w14:paraId="06852D4E" w14:textId="77777777" w:rsidR="0066170E" w:rsidRDefault="0066170E" w:rsidP="00653F0E">
      <w:pPr>
        <w:pStyle w:val="ListParagraph"/>
        <w:numPr>
          <w:ilvl w:val="0"/>
          <w:numId w:val="1"/>
        </w:numPr>
        <w:tabs>
          <w:tab w:val="left" w:pos="479"/>
          <w:tab w:val="left" w:pos="480"/>
        </w:tabs>
        <w:spacing w:before="36"/>
        <w:ind w:right="243"/>
      </w:pPr>
      <w:r>
        <w:t>Primary manager for Innovation, contracting and acquisition collaboration oversight for $</w:t>
      </w:r>
      <w:r w:rsidR="00DC07B5">
        <w:t xml:space="preserve">2M </w:t>
      </w:r>
      <w:r>
        <w:t>innovation monies.</w:t>
      </w:r>
    </w:p>
    <w:p w14:paraId="3E27C667" w14:textId="62930ABF" w:rsidR="008E32DB" w:rsidRPr="006224AA" w:rsidRDefault="008E32DB" w:rsidP="00653F0E">
      <w:pPr>
        <w:pStyle w:val="ListParagraph"/>
        <w:numPr>
          <w:ilvl w:val="0"/>
          <w:numId w:val="1"/>
        </w:numPr>
        <w:tabs>
          <w:tab w:val="left" w:pos="479"/>
          <w:tab w:val="left" w:pos="480"/>
        </w:tabs>
        <w:spacing w:before="36"/>
        <w:ind w:right="243"/>
      </w:pPr>
      <w:r>
        <w:t>Human Asset builder, architect assist to two State Partnership program developments and two joint ex</w:t>
      </w:r>
      <w:r w:rsidR="005B0FDC">
        <w:t>ercises</w:t>
      </w:r>
      <w:r>
        <w:t xml:space="preserve"> with Kosovo security forces and </w:t>
      </w:r>
      <w:r w:rsidR="005B0FDC">
        <w:t>A</w:t>
      </w:r>
      <w:r>
        <w:t>rmy in Kosovo.</w:t>
      </w:r>
    </w:p>
    <w:p w14:paraId="16F338AF" w14:textId="77777777" w:rsidR="001D3AC1" w:rsidRPr="006224AA" w:rsidRDefault="001D3AC1">
      <w:pPr>
        <w:pStyle w:val="Heading3"/>
        <w:tabs>
          <w:tab w:val="left" w:pos="7674"/>
        </w:tabs>
        <w:spacing w:before="1" w:line="240" w:lineRule="auto"/>
        <w:ind w:left="119"/>
        <w:rPr>
          <w:sz w:val="22"/>
          <w:szCs w:val="22"/>
        </w:rPr>
      </w:pPr>
      <w:r w:rsidRPr="006224AA">
        <w:rPr>
          <w:sz w:val="22"/>
          <w:szCs w:val="22"/>
        </w:rPr>
        <w:t xml:space="preserve">             </w:t>
      </w:r>
    </w:p>
    <w:p w14:paraId="0BD24E32" w14:textId="77777777" w:rsidR="0066170E" w:rsidRPr="006224AA" w:rsidRDefault="00826B28" w:rsidP="00826B28">
      <w:pPr>
        <w:pStyle w:val="Heading3"/>
        <w:tabs>
          <w:tab w:val="left" w:pos="7674"/>
        </w:tabs>
        <w:spacing w:before="1" w:line="240" w:lineRule="auto"/>
        <w:ind w:left="0"/>
        <w:rPr>
          <w:i w:val="0"/>
          <w:sz w:val="22"/>
          <w:szCs w:val="22"/>
        </w:rPr>
      </w:pPr>
      <w:r w:rsidRPr="006224AA">
        <w:rPr>
          <w:i w:val="0"/>
          <w:sz w:val="22"/>
          <w:szCs w:val="22"/>
        </w:rPr>
        <w:t xml:space="preserve">   </w:t>
      </w:r>
      <w:r w:rsidR="006224AA" w:rsidRPr="006224AA">
        <w:rPr>
          <w:i w:val="0"/>
          <w:sz w:val="22"/>
          <w:szCs w:val="22"/>
        </w:rPr>
        <w:t>Financial Management and Comptroller Superintendent</w:t>
      </w:r>
      <w:r w:rsidR="000334B5">
        <w:rPr>
          <w:i w:val="0"/>
          <w:sz w:val="22"/>
          <w:szCs w:val="22"/>
        </w:rPr>
        <w:t>, Senior Master Sergeant</w:t>
      </w:r>
    </w:p>
    <w:p w14:paraId="1E0E859E" w14:textId="77777777" w:rsidR="0066170E" w:rsidRDefault="0066170E">
      <w:pPr>
        <w:pStyle w:val="ListParagraph"/>
        <w:numPr>
          <w:ilvl w:val="0"/>
          <w:numId w:val="1"/>
        </w:numPr>
        <w:tabs>
          <w:tab w:val="left" w:pos="479"/>
          <w:tab w:val="left" w:pos="480"/>
        </w:tabs>
        <w:spacing w:before="36"/>
        <w:ind w:right="243"/>
      </w:pPr>
      <w:r>
        <w:t>Provided supervisory oversight and acc</w:t>
      </w:r>
      <w:r w:rsidR="00DC07B5">
        <w:t>ountability management for a $51</w:t>
      </w:r>
      <w:r>
        <w:t>.7M annual payroll, and annual operational and maintenance expenditures of $18M.</w:t>
      </w:r>
    </w:p>
    <w:p w14:paraId="2E28D3BE" w14:textId="77777777" w:rsidR="00700D98" w:rsidRPr="006224AA" w:rsidRDefault="001D3AC1">
      <w:pPr>
        <w:pStyle w:val="ListParagraph"/>
        <w:numPr>
          <w:ilvl w:val="0"/>
          <w:numId w:val="1"/>
        </w:numPr>
        <w:tabs>
          <w:tab w:val="left" w:pos="479"/>
          <w:tab w:val="left" w:pos="480"/>
        </w:tabs>
        <w:spacing w:before="36"/>
        <w:ind w:right="243"/>
      </w:pPr>
      <w:r w:rsidRPr="006224AA">
        <w:t>Served</w:t>
      </w:r>
      <w:r w:rsidR="006224AA" w:rsidRPr="006224AA">
        <w:t xml:space="preserve"> as the direct supervisor to the military pay technician, civilian pay technician, two travel pay technicians</w:t>
      </w:r>
      <w:r w:rsidR="006224AA" w:rsidRPr="006224AA">
        <w:rPr>
          <w:spacing w:val="-5"/>
        </w:rPr>
        <w:t xml:space="preserve"> </w:t>
      </w:r>
      <w:r w:rsidR="006224AA" w:rsidRPr="006224AA">
        <w:t>and</w:t>
      </w:r>
      <w:r w:rsidR="006224AA" w:rsidRPr="006224AA">
        <w:rPr>
          <w:spacing w:val="-3"/>
        </w:rPr>
        <w:t xml:space="preserve"> </w:t>
      </w:r>
      <w:r w:rsidR="006224AA" w:rsidRPr="006224AA">
        <w:t>the</w:t>
      </w:r>
      <w:r w:rsidR="006224AA" w:rsidRPr="006224AA">
        <w:rPr>
          <w:spacing w:val="-4"/>
        </w:rPr>
        <w:t xml:space="preserve"> </w:t>
      </w:r>
      <w:r w:rsidR="006224AA" w:rsidRPr="006224AA">
        <w:t>accounting</w:t>
      </w:r>
      <w:r w:rsidR="006224AA" w:rsidRPr="006224AA">
        <w:rPr>
          <w:spacing w:val="-5"/>
        </w:rPr>
        <w:t xml:space="preserve"> </w:t>
      </w:r>
      <w:r w:rsidR="006224AA" w:rsidRPr="006224AA">
        <w:t>liaison</w:t>
      </w:r>
      <w:r w:rsidR="006224AA" w:rsidRPr="006224AA">
        <w:rPr>
          <w:spacing w:val="-5"/>
        </w:rPr>
        <w:t xml:space="preserve"> </w:t>
      </w:r>
      <w:r w:rsidR="006224AA" w:rsidRPr="006224AA">
        <w:t>officer,</w:t>
      </w:r>
      <w:r w:rsidR="006224AA" w:rsidRPr="006224AA">
        <w:rPr>
          <w:spacing w:val="-3"/>
        </w:rPr>
        <w:t xml:space="preserve"> </w:t>
      </w:r>
      <w:r w:rsidR="006224AA" w:rsidRPr="006224AA">
        <w:t>as</w:t>
      </w:r>
      <w:r w:rsidR="006224AA" w:rsidRPr="006224AA">
        <w:rPr>
          <w:spacing w:val="-2"/>
        </w:rPr>
        <w:t xml:space="preserve"> </w:t>
      </w:r>
      <w:r w:rsidR="006224AA" w:rsidRPr="006224AA">
        <w:t>well</w:t>
      </w:r>
      <w:r w:rsidR="006224AA" w:rsidRPr="006224AA">
        <w:rPr>
          <w:spacing w:val="-4"/>
        </w:rPr>
        <w:t xml:space="preserve"> </w:t>
      </w:r>
      <w:r w:rsidR="006224AA" w:rsidRPr="006224AA">
        <w:t>as</w:t>
      </w:r>
      <w:r w:rsidR="006224AA" w:rsidRPr="006224AA">
        <w:rPr>
          <w:spacing w:val="-5"/>
        </w:rPr>
        <w:t xml:space="preserve"> </w:t>
      </w:r>
      <w:r w:rsidR="006224AA" w:rsidRPr="006224AA">
        <w:t>part</w:t>
      </w:r>
      <w:r w:rsidR="006224AA" w:rsidRPr="006224AA">
        <w:rPr>
          <w:spacing w:val="-4"/>
        </w:rPr>
        <w:t xml:space="preserve"> </w:t>
      </w:r>
      <w:r w:rsidR="006224AA" w:rsidRPr="006224AA">
        <w:t>time</w:t>
      </w:r>
      <w:r w:rsidR="006224AA" w:rsidRPr="006224AA">
        <w:rPr>
          <w:spacing w:val="-4"/>
        </w:rPr>
        <w:t xml:space="preserve"> </w:t>
      </w:r>
      <w:r w:rsidR="006224AA" w:rsidRPr="006224AA">
        <w:t>customer</w:t>
      </w:r>
      <w:r w:rsidR="006224AA" w:rsidRPr="006224AA">
        <w:rPr>
          <w:spacing w:val="-3"/>
        </w:rPr>
        <w:t xml:space="preserve"> </w:t>
      </w:r>
      <w:r w:rsidR="006224AA" w:rsidRPr="006224AA">
        <w:lastRenderedPageBreak/>
        <w:t>service</w:t>
      </w:r>
      <w:r w:rsidR="006224AA" w:rsidRPr="006224AA">
        <w:rPr>
          <w:spacing w:val="-4"/>
        </w:rPr>
        <w:t xml:space="preserve"> </w:t>
      </w:r>
      <w:r w:rsidR="006224AA" w:rsidRPr="006224AA">
        <w:t>technicians.</w:t>
      </w:r>
    </w:p>
    <w:p w14:paraId="6F4FF597" w14:textId="77777777" w:rsidR="00700D98" w:rsidRPr="006224AA" w:rsidRDefault="004078C6">
      <w:pPr>
        <w:pStyle w:val="ListParagraph"/>
        <w:numPr>
          <w:ilvl w:val="0"/>
          <w:numId w:val="1"/>
        </w:numPr>
        <w:tabs>
          <w:tab w:val="left" w:pos="479"/>
          <w:tab w:val="left" w:pos="480"/>
        </w:tabs>
        <w:spacing w:before="38"/>
        <w:ind w:right="304"/>
      </w:pPr>
      <w:r>
        <w:t>Created</w:t>
      </w:r>
      <w:r w:rsidR="006224AA" w:rsidRPr="006224AA">
        <w:rPr>
          <w:spacing w:val="-5"/>
        </w:rPr>
        <w:t xml:space="preserve"> </w:t>
      </w:r>
      <w:r w:rsidR="006224AA" w:rsidRPr="006224AA">
        <w:t>performance</w:t>
      </w:r>
      <w:r w:rsidR="006224AA" w:rsidRPr="006224AA">
        <w:rPr>
          <w:spacing w:val="-4"/>
        </w:rPr>
        <w:t xml:space="preserve"> </w:t>
      </w:r>
      <w:r w:rsidR="006224AA" w:rsidRPr="006224AA">
        <w:t>appraisals,</w:t>
      </w:r>
      <w:r w:rsidR="006224AA" w:rsidRPr="006224AA">
        <w:rPr>
          <w:spacing w:val="-3"/>
        </w:rPr>
        <w:t xml:space="preserve"> </w:t>
      </w:r>
      <w:r w:rsidR="006224AA" w:rsidRPr="006224AA">
        <w:t>training</w:t>
      </w:r>
      <w:r w:rsidR="006224AA" w:rsidRPr="006224AA">
        <w:rPr>
          <w:spacing w:val="-5"/>
        </w:rPr>
        <w:t xml:space="preserve"> </w:t>
      </w:r>
      <w:r w:rsidR="006224AA" w:rsidRPr="006224AA">
        <w:t>platform, and</w:t>
      </w:r>
      <w:r w:rsidR="006224AA" w:rsidRPr="006224AA">
        <w:rPr>
          <w:spacing w:val="-1"/>
        </w:rPr>
        <w:t xml:space="preserve"> </w:t>
      </w:r>
      <w:r w:rsidR="006224AA" w:rsidRPr="006224AA">
        <w:t>military</w:t>
      </w:r>
      <w:r w:rsidR="006224AA" w:rsidRPr="006224AA">
        <w:rPr>
          <w:spacing w:val="-6"/>
        </w:rPr>
        <w:t xml:space="preserve"> </w:t>
      </w:r>
      <w:r w:rsidR="006224AA" w:rsidRPr="006224AA">
        <w:t>mobility</w:t>
      </w:r>
      <w:r w:rsidR="006224AA" w:rsidRPr="006224AA">
        <w:rPr>
          <w:spacing w:val="-8"/>
        </w:rPr>
        <w:t xml:space="preserve"> </w:t>
      </w:r>
      <w:r w:rsidR="006224AA" w:rsidRPr="006224AA">
        <w:t>and</w:t>
      </w:r>
      <w:r w:rsidR="006224AA" w:rsidRPr="006224AA">
        <w:rPr>
          <w:spacing w:val="-4"/>
        </w:rPr>
        <w:t xml:space="preserve"> </w:t>
      </w:r>
      <w:r w:rsidR="006224AA" w:rsidRPr="006224AA">
        <w:t>contingency</w:t>
      </w:r>
      <w:r w:rsidR="006224AA" w:rsidRPr="006224AA">
        <w:rPr>
          <w:spacing w:val="-6"/>
        </w:rPr>
        <w:t xml:space="preserve"> </w:t>
      </w:r>
      <w:r w:rsidR="006224AA" w:rsidRPr="006224AA">
        <w:t>preparations</w:t>
      </w:r>
      <w:r w:rsidR="006224AA" w:rsidRPr="006224AA">
        <w:rPr>
          <w:spacing w:val="-3"/>
        </w:rPr>
        <w:t xml:space="preserve"> </w:t>
      </w:r>
      <w:r w:rsidR="006224AA" w:rsidRPr="006224AA">
        <w:t>with</w:t>
      </w:r>
      <w:r w:rsidR="006224AA" w:rsidRPr="006224AA">
        <w:rPr>
          <w:spacing w:val="-6"/>
        </w:rPr>
        <w:t xml:space="preserve"> </w:t>
      </w:r>
      <w:r w:rsidR="006224AA" w:rsidRPr="006224AA">
        <w:t>employees</w:t>
      </w:r>
      <w:r w:rsidR="006224AA" w:rsidRPr="006224AA">
        <w:rPr>
          <w:spacing w:val="-6"/>
        </w:rPr>
        <w:t xml:space="preserve"> </w:t>
      </w:r>
      <w:r w:rsidR="006224AA" w:rsidRPr="006224AA">
        <w:t>under</w:t>
      </w:r>
      <w:r w:rsidR="006224AA" w:rsidRPr="006224AA">
        <w:rPr>
          <w:spacing w:val="-4"/>
        </w:rPr>
        <w:t xml:space="preserve"> </w:t>
      </w:r>
      <w:r w:rsidR="006224AA" w:rsidRPr="006224AA">
        <w:t>charge.</w:t>
      </w:r>
    </w:p>
    <w:p w14:paraId="698D8C54" w14:textId="77777777" w:rsidR="00700D98" w:rsidRPr="006224AA" w:rsidRDefault="001D3AC1">
      <w:pPr>
        <w:pStyle w:val="ListParagraph"/>
        <w:numPr>
          <w:ilvl w:val="0"/>
          <w:numId w:val="1"/>
        </w:numPr>
        <w:tabs>
          <w:tab w:val="left" w:pos="479"/>
          <w:tab w:val="left" w:pos="480"/>
        </w:tabs>
        <w:spacing w:before="2" w:line="237" w:lineRule="auto"/>
        <w:ind w:right="165"/>
      </w:pPr>
      <w:r w:rsidRPr="006224AA">
        <w:rPr>
          <w:color w:val="303030"/>
        </w:rPr>
        <w:t>Analyzed</w:t>
      </w:r>
      <w:r w:rsidR="006224AA" w:rsidRPr="006224AA">
        <w:rPr>
          <w:color w:val="303030"/>
        </w:rPr>
        <w:t xml:space="preserve"> accounting reports and financial data to identify trends for evaluati</w:t>
      </w:r>
      <w:r w:rsidR="004078C6">
        <w:rPr>
          <w:color w:val="303030"/>
        </w:rPr>
        <w:t>ng effectiveness and efficiency.</w:t>
      </w:r>
    </w:p>
    <w:p w14:paraId="764D50B3" w14:textId="77777777" w:rsidR="00700D98" w:rsidRDefault="001D3AC1" w:rsidP="004078C6">
      <w:pPr>
        <w:pStyle w:val="ListParagraph"/>
        <w:numPr>
          <w:ilvl w:val="0"/>
          <w:numId w:val="1"/>
        </w:numPr>
        <w:tabs>
          <w:tab w:val="left" w:pos="479"/>
          <w:tab w:val="left" w:pos="480"/>
        </w:tabs>
        <w:spacing w:before="40"/>
        <w:ind w:left="479" w:right="118" w:hanging="359"/>
      </w:pPr>
      <w:r w:rsidRPr="006224AA">
        <w:t>Performed as P</w:t>
      </w:r>
      <w:r w:rsidR="006224AA" w:rsidRPr="006224AA">
        <w:t>rimary Agency Program Coordinator (APC) for the CITIBANK government travel card</w:t>
      </w:r>
      <w:r w:rsidR="006224AA" w:rsidRPr="006224AA">
        <w:rPr>
          <w:spacing w:val="-13"/>
        </w:rPr>
        <w:t xml:space="preserve"> </w:t>
      </w:r>
      <w:r w:rsidR="006224AA" w:rsidRPr="006224AA">
        <w:t>program.</w:t>
      </w:r>
    </w:p>
    <w:p w14:paraId="0F1DC93C" w14:textId="77777777" w:rsidR="004078C6" w:rsidRPr="006224AA" w:rsidRDefault="004078C6" w:rsidP="004078C6">
      <w:pPr>
        <w:pStyle w:val="ListParagraph"/>
        <w:numPr>
          <w:ilvl w:val="0"/>
          <w:numId w:val="1"/>
        </w:numPr>
        <w:tabs>
          <w:tab w:val="left" w:pos="479"/>
          <w:tab w:val="left" w:pos="480"/>
        </w:tabs>
        <w:spacing w:before="40"/>
        <w:ind w:left="479" w:right="118" w:hanging="359"/>
      </w:pPr>
      <w:r>
        <w:t>Subject matter expert and liaison for management internal control toolset, coordinated with eight 12 person units providing internal controls.</w:t>
      </w:r>
    </w:p>
    <w:p w14:paraId="04BDACFC" w14:textId="77777777" w:rsidR="00700D98" w:rsidRPr="006224AA" w:rsidRDefault="006224AA">
      <w:pPr>
        <w:spacing w:before="227" w:line="228" w:lineRule="exact"/>
        <w:ind w:left="120"/>
        <w:rPr>
          <w:b/>
        </w:rPr>
      </w:pPr>
      <w:r w:rsidRPr="006224AA">
        <w:rPr>
          <w:b/>
        </w:rPr>
        <w:t>Professi</w:t>
      </w:r>
      <w:r w:rsidR="000334B5">
        <w:rPr>
          <w:b/>
        </w:rPr>
        <w:t>onal Development Manager, Masters Sergeant (SD-6 Proficiency Pay)</w:t>
      </w:r>
    </w:p>
    <w:p w14:paraId="7BA1FD22" w14:textId="77777777" w:rsidR="00700D98" w:rsidRPr="006224AA" w:rsidRDefault="006224AA">
      <w:pPr>
        <w:pStyle w:val="ListParagraph"/>
        <w:numPr>
          <w:ilvl w:val="0"/>
          <w:numId w:val="1"/>
        </w:numPr>
        <w:tabs>
          <w:tab w:val="left" w:pos="479"/>
          <w:tab w:val="left" w:pos="480"/>
        </w:tabs>
        <w:spacing w:line="237" w:lineRule="auto"/>
        <w:ind w:right="645"/>
      </w:pPr>
      <w:r w:rsidRPr="006224AA">
        <w:t>Planned, created, and led the 185</w:t>
      </w:r>
      <w:proofErr w:type="spellStart"/>
      <w:r w:rsidRPr="006224AA">
        <w:rPr>
          <w:position w:val="7"/>
        </w:rPr>
        <w:t>th</w:t>
      </w:r>
      <w:proofErr w:type="spellEnd"/>
      <w:r w:rsidRPr="006224AA">
        <w:rPr>
          <w:position w:val="7"/>
        </w:rPr>
        <w:t xml:space="preserve"> </w:t>
      </w:r>
      <w:r w:rsidRPr="006224AA">
        <w:t>Air Refueling Wing retention office fiscal and educational incentives, progression</w:t>
      </w:r>
      <w:r w:rsidRPr="006224AA">
        <w:rPr>
          <w:spacing w:val="-6"/>
        </w:rPr>
        <w:t xml:space="preserve"> </w:t>
      </w:r>
      <w:r w:rsidRPr="006224AA">
        <w:t>planning,</w:t>
      </w:r>
      <w:r w:rsidRPr="006224AA">
        <w:rPr>
          <w:spacing w:val="-2"/>
        </w:rPr>
        <w:t xml:space="preserve"> </w:t>
      </w:r>
      <w:r w:rsidRPr="006224AA">
        <w:t>force</w:t>
      </w:r>
      <w:r w:rsidRPr="006224AA">
        <w:rPr>
          <w:spacing w:val="-2"/>
        </w:rPr>
        <w:t xml:space="preserve"> </w:t>
      </w:r>
      <w:r w:rsidRPr="006224AA">
        <w:t>management,</w:t>
      </w:r>
      <w:r w:rsidRPr="006224AA">
        <w:rPr>
          <w:spacing w:val="-4"/>
        </w:rPr>
        <w:t xml:space="preserve"> </w:t>
      </w:r>
      <w:r w:rsidRPr="006224AA">
        <w:t>through</w:t>
      </w:r>
      <w:r w:rsidRPr="006224AA">
        <w:rPr>
          <w:spacing w:val="-6"/>
        </w:rPr>
        <w:t xml:space="preserve"> </w:t>
      </w:r>
      <w:r w:rsidRPr="006224AA">
        <w:t>the</w:t>
      </w:r>
      <w:r w:rsidRPr="006224AA">
        <w:rPr>
          <w:spacing w:val="-5"/>
        </w:rPr>
        <w:t xml:space="preserve"> </w:t>
      </w:r>
      <w:r w:rsidRPr="006224AA">
        <w:t>use</w:t>
      </w:r>
      <w:r w:rsidRPr="006224AA">
        <w:rPr>
          <w:spacing w:val="-5"/>
        </w:rPr>
        <w:t xml:space="preserve"> </w:t>
      </w:r>
      <w:r w:rsidRPr="006224AA">
        <w:t>of</w:t>
      </w:r>
      <w:r w:rsidRPr="006224AA">
        <w:rPr>
          <w:spacing w:val="-4"/>
        </w:rPr>
        <w:t xml:space="preserve"> </w:t>
      </w:r>
      <w:r w:rsidRPr="006224AA">
        <w:t>sales</w:t>
      </w:r>
      <w:r w:rsidRPr="006224AA">
        <w:rPr>
          <w:spacing w:val="-6"/>
        </w:rPr>
        <w:t xml:space="preserve"> </w:t>
      </w:r>
      <w:r w:rsidRPr="006224AA">
        <w:t>and</w:t>
      </w:r>
      <w:r w:rsidRPr="006224AA">
        <w:rPr>
          <w:spacing w:val="-4"/>
        </w:rPr>
        <w:t xml:space="preserve"> </w:t>
      </w:r>
      <w:r w:rsidRPr="006224AA">
        <w:t>business</w:t>
      </w:r>
      <w:r w:rsidRPr="006224AA">
        <w:rPr>
          <w:spacing w:val="-3"/>
        </w:rPr>
        <w:t xml:space="preserve"> </w:t>
      </w:r>
      <w:r w:rsidRPr="006224AA">
        <w:t>growth</w:t>
      </w:r>
      <w:r w:rsidRPr="006224AA">
        <w:rPr>
          <w:spacing w:val="-6"/>
        </w:rPr>
        <w:t xml:space="preserve"> </w:t>
      </w:r>
      <w:r w:rsidRPr="006224AA">
        <w:t>techniques,</w:t>
      </w:r>
      <w:r w:rsidRPr="006224AA">
        <w:rPr>
          <w:spacing w:val="-2"/>
        </w:rPr>
        <w:t xml:space="preserve"> </w:t>
      </w:r>
      <w:r w:rsidRPr="006224AA">
        <w:t>metric usage, and accountability</w:t>
      </w:r>
      <w:r w:rsidRPr="006224AA">
        <w:rPr>
          <w:spacing w:val="-21"/>
        </w:rPr>
        <w:t xml:space="preserve"> </w:t>
      </w:r>
      <w:r w:rsidRPr="006224AA">
        <w:t>tracking.</w:t>
      </w:r>
    </w:p>
    <w:p w14:paraId="10790D65" w14:textId="77777777" w:rsidR="00700D98" w:rsidRPr="006224AA" w:rsidRDefault="006224AA">
      <w:pPr>
        <w:pStyle w:val="ListParagraph"/>
        <w:numPr>
          <w:ilvl w:val="0"/>
          <w:numId w:val="1"/>
        </w:numPr>
        <w:tabs>
          <w:tab w:val="left" w:pos="479"/>
          <w:tab w:val="left" w:pos="480"/>
        </w:tabs>
        <w:spacing w:before="4" w:line="237" w:lineRule="auto"/>
        <w:ind w:right="130"/>
      </w:pPr>
      <w:r w:rsidRPr="006224AA">
        <w:t>Managed,</w:t>
      </w:r>
      <w:r w:rsidRPr="006224AA">
        <w:rPr>
          <w:spacing w:val="-3"/>
        </w:rPr>
        <w:t xml:space="preserve"> </w:t>
      </w:r>
      <w:r w:rsidRPr="006224AA">
        <w:t>contracted</w:t>
      </w:r>
      <w:r w:rsidRPr="006224AA">
        <w:rPr>
          <w:spacing w:val="-3"/>
        </w:rPr>
        <w:t xml:space="preserve"> </w:t>
      </w:r>
      <w:r w:rsidRPr="006224AA">
        <w:t>and</w:t>
      </w:r>
      <w:r w:rsidRPr="006224AA">
        <w:rPr>
          <w:spacing w:val="-3"/>
        </w:rPr>
        <w:t xml:space="preserve"> </w:t>
      </w:r>
      <w:r w:rsidRPr="006224AA">
        <w:t>audited</w:t>
      </w:r>
      <w:r w:rsidRPr="006224AA">
        <w:rPr>
          <w:spacing w:val="-3"/>
        </w:rPr>
        <w:t xml:space="preserve"> </w:t>
      </w:r>
      <w:r w:rsidR="000B5192">
        <w:rPr>
          <w:spacing w:val="-3"/>
        </w:rPr>
        <w:t>$</w:t>
      </w:r>
      <w:r w:rsidRPr="006224AA">
        <w:t>24</w:t>
      </w:r>
      <w:r w:rsidR="000B5192">
        <w:rPr>
          <w:spacing w:val="-3"/>
        </w:rPr>
        <w:t xml:space="preserve">M </w:t>
      </w:r>
      <w:r w:rsidRPr="006224AA">
        <w:t>in</w:t>
      </w:r>
      <w:r w:rsidRPr="006224AA">
        <w:rPr>
          <w:spacing w:val="-5"/>
        </w:rPr>
        <w:t xml:space="preserve"> </w:t>
      </w:r>
      <w:r w:rsidRPr="006224AA">
        <w:t>bonus,</w:t>
      </w:r>
      <w:r w:rsidRPr="006224AA">
        <w:rPr>
          <w:spacing w:val="-3"/>
        </w:rPr>
        <w:t xml:space="preserve"> </w:t>
      </w:r>
      <w:r w:rsidRPr="006224AA">
        <w:t>educational</w:t>
      </w:r>
      <w:r w:rsidRPr="006224AA">
        <w:rPr>
          <w:spacing w:val="-4"/>
        </w:rPr>
        <w:t xml:space="preserve"> </w:t>
      </w:r>
      <w:r w:rsidRPr="006224AA">
        <w:t>incentive,</w:t>
      </w:r>
      <w:r w:rsidRPr="006224AA">
        <w:rPr>
          <w:spacing w:val="-3"/>
        </w:rPr>
        <w:t xml:space="preserve"> </w:t>
      </w:r>
      <w:r w:rsidRPr="006224AA">
        <w:t>and</w:t>
      </w:r>
      <w:r w:rsidRPr="006224AA">
        <w:rPr>
          <w:spacing w:val="-3"/>
        </w:rPr>
        <w:t xml:space="preserve"> </w:t>
      </w:r>
      <w:r w:rsidRPr="006224AA">
        <w:t>student</w:t>
      </w:r>
      <w:r w:rsidRPr="006224AA">
        <w:rPr>
          <w:spacing w:val="-4"/>
        </w:rPr>
        <w:t xml:space="preserve"> </w:t>
      </w:r>
      <w:r w:rsidRPr="006224AA">
        <w:t>loan</w:t>
      </w:r>
      <w:r w:rsidRPr="006224AA">
        <w:rPr>
          <w:spacing w:val="-5"/>
        </w:rPr>
        <w:t xml:space="preserve"> </w:t>
      </w:r>
      <w:r w:rsidRPr="006224AA">
        <w:t>repayment program, as well as marketing and travel budget funding. On-boarded, counseled, and indoctrinated 380 individuals into a 1,000+</w:t>
      </w:r>
      <w:r w:rsidRPr="006224AA">
        <w:rPr>
          <w:spacing w:val="-27"/>
        </w:rPr>
        <w:t xml:space="preserve"> </w:t>
      </w:r>
      <w:r w:rsidRPr="006224AA">
        <w:t>organization.</w:t>
      </w:r>
    </w:p>
    <w:p w14:paraId="0F03A1E7" w14:textId="77777777" w:rsidR="00700D98" w:rsidRPr="006224AA" w:rsidRDefault="006224AA">
      <w:pPr>
        <w:pStyle w:val="ListParagraph"/>
        <w:numPr>
          <w:ilvl w:val="0"/>
          <w:numId w:val="1"/>
        </w:numPr>
        <w:tabs>
          <w:tab w:val="left" w:pos="479"/>
          <w:tab w:val="left" w:pos="480"/>
        </w:tabs>
        <w:spacing w:before="40"/>
        <w:ind w:right="216"/>
      </w:pPr>
      <w:r w:rsidRPr="006224AA">
        <w:t xml:space="preserve">Managed, contracted, </w:t>
      </w:r>
      <w:r w:rsidR="007B0ED6">
        <w:t xml:space="preserve">&amp; </w:t>
      </w:r>
      <w:r w:rsidRPr="006224AA">
        <w:t xml:space="preserve">audited </w:t>
      </w:r>
      <w:r w:rsidR="000B5192">
        <w:t>$1M</w:t>
      </w:r>
      <w:r w:rsidRPr="006224AA">
        <w:t xml:space="preserve"> in aviation contin</w:t>
      </w:r>
      <w:r w:rsidR="007B0ED6">
        <w:t xml:space="preserve">uation pay (ACP) as the </w:t>
      </w:r>
      <w:r w:rsidRPr="006224AA">
        <w:t>ACP</w:t>
      </w:r>
      <w:r w:rsidRPr="006224AA">
        <w:rPr>
          <w:spacing w:val="-13"/>
        </w:rPr>
        <w:t xml:space="preserve"> </w:t>
      </w:r>
      <w:r w:rsidRPr="006224AA">
        <w:t>coordinator.</w:t>
      </w:r>
    </w:p>
    <w:p w14:paraId="1966D5F7" w14:textId="77777777" w:rsidR="00700D98" w:rsidRPr="006224AA" w:rsidRDefault="006224AA">
      <w:pPr>
        <w:pStyle w:val="ListParagraph"/>
        <w:numPr>
          <w:ilvl w:val="0"/>
          <w:numId w:val="1"/>
        </w:numPr>
        <w:tabs>
          <w:tab w:val="left" w:pos="479"/>
          <w:tab w:val="left" w:pos="480"/>
        </w:tabs>
        <w:spacing w:before="37"/>
        <w:ind w:right="580"/>
      </w:pPr>
      <w:r w:rsidRPr="006224AA">
        <w:t>Served</w:t>
      </w:r>
      <w:r w:rsidRPr="006224AA">
        <w:rPr>
          <w:spacing w:val="-4"/>
        </w:rPr>
        <w:t xml:space="preserve"> </w:t>
      </w:r>
      <w:r w:rsidRPr="006224AA">
        <w:t>as</w:t>
      </w:r>
      <w:r w:rsidRPr="006224AA">
        <w:rPr>
          <w:spacing w:val="-5"/>
        </w:rPr>
        <w:t xml:space="preserve"> </w:t>
      </w:r>
      <w:r w:rsidRPr="006224AA">
        <w:t>the</w:t>
      </w:r>
      <w:r w:rsidRPr="006224AA">
        <w:rPr>
          <w:spacing w:val="-5"/>
        </w:rPr>
        <w:t xml:space="preserve"> </w:t>
      </w:r>
      <w:r w:rsidRPr="006224AA">
        <w:t>Direct</w:t>
      </w:r>
      <w:r w:rsidRPr="006224AA">
        <w:rPr>
          <w:spacing w:val="-5"/>
        </w:rPr>
        <w:t xml:space="preserve"> </w:t>
      </w:r>
      <w:r w:rsidRPr="006224AA">
        <w:t>Supervisor</w:t>
      </w:r>
      <w:r w:rsidRPr="006224AA">
        <w:rPr>
          <w:spacing w:val="-4"/>
        </w:rPr>
        <w:t xml:space="preserve"> </w:t>
      </w:r>
      <w:r w:rsidRPr="006224AA">
        <w:t>to</w:t>
      </w:r>
      <w:r w:rsidRPr="006224AA">
        <w:rPr>
          <w:spacing w:val="-4"/>
        </w:rPr>
        <w:t xml:space="preserve"> </w:t>
      </w:r>
      <w:r w:rsidRPr="006224AA">
        <w:t>the</w:t>
      </w:r>
      <w:r w:rsidRPr="006224AA">
        <w:rPr>
          <w:spacing w:val="-5"/>
        </w:rPr>
        <w:t xml:space="preserve"> </w:t>
      </w:r>
      <w:r w:rsidRPr="006224AA">
        <w:t>Assistant</w:t>
      </w:r>
      <w:r w:rsidRPr="006224AA">
        <w:rPr>
          <w:spacing w:val="-3"/>
        </w:rPr>
        <w:t xml:space="preserve"> </w:t>
      </w:r>
      <w:r w:rsidRPr="006224AA">
        <w:t>Retention</w:t>
      </w:r>
      <w:r w:rsidRPr="006224AA">
        <w:rPr>
          <w:spacing w:val="-4"/>
        </w:rPr>
        <w:t xml:space="preserve"> </w:t>
      </w:r>
      <w:r w:rsidRPr="006224AA">
        <w:t>Office</w:t>
      </w:r>
      <w:r w:rsidRPr="006224AA">
        <w:rPr>
          <w:spacing w:val="-5"/>
        </w:rPr>
        <w:t xml:space="preserve"> </w:t>
      </w:r>
      <w:r w:rsidRPr="006224AA">
        <w:t>Manager,</w:t>
      </w:r>
      <w:r w:rsidRPr="006224AA">
        <w:rPr>
          <w:spacing w:val="-4"/>
        </w:rPr>
        <w:t xml:space="preserve"> </w:t>
      </w:r>
      <w:r w:rsidRPr="006224AA">
        <w:t>and</w:t>
      </w:r>
      <w:r w:rsidRPr="006224AA">
        <w:rPr>
          <w:spacing w:val="-1"/>
        </w:rPr>
        <w:t xml:space="preserve"> </w:t>
      </w:r>
      <w:r w:rsidRPr="006224AA">
        <w:t>managed</w:t>
      </w:r>
      <w:r w:rsidRPr="006224AA">
        <w:rPr>
          <w:spacing w:val="-4"/>
        </w:rPr>
        <w:t xml:space="preserve"> </w:t>
      </w:r>
      <w:r w:rsidRPr="006224AA">
        <w:t>23</w:t>
      </w:r>
      <w:r w:rsidRPr="006224AA">
        <w:rPr>
          <w:spacing w:val="-4"/>
        </w:rPr>
        <w:t xml:space="preserve"> </w:t>
      </w:r>
      <w:r w:rsidRPr="006224AA">
        <w:t>unit career advisors on the 185</w:t>
      </w:r>
      <w:proofErr w:type="spellStart"/>
      <w:r w:rsidRPr="006224AA">
        <w:rPr>
          <w:position w:val="7"/>
        </w:rPr>
        <w:t>th</w:t>
      </w:r>
      <w:proofErr w:type="spellEnd"/>
      <w:r w:rsidRPr="006224AA">
        <w:rPr>
          <w:position w:val="7"/>
        </w:rPr>
        <w:t xml:space="preserve"> </w:t>
      </w:r>
      <w:r w:rsidRPr="006224AA">
        <w:t>Air Refueling</w:t>
      </w:r>
      <w:r w:rsidRPr="006224AA">
        <w:rPr>
          <w:spacing w:val="-26"/>
        </w:rPr>
        <w:t xml:space="preserve"> </w:t>
      </w:r>
      <w:r w:rsidRPr="006224AA">
        <w:t>Wing.</w:t>
      </w:r>
    </w:p>
    <w:p w14:paraId="192B1D4E" w14:textId="77777777" w:rsidR="007B6634" w:rsidRDefault="006224AA" w:rsidP="007B6634">
      <w:pPr>
        <w:pStyle w:val="ListParagraph"/>
        <w:numPr>
          <w:ilvl w:val="0"/>
          <w:numId w:val="1"/>
        </w:numPr>
        <w:tabs>
          <w:tab w:val="left" w:pos="479"/>
          <w:tab w:val="left" w:pos="480"/>
        </w:tabs>
        <w:spacing w:before="1" w:line="237" w:lineRule="auto"/>
        <w:ind w:left="479" w:right="322" w:hanging="359"/>
      </w:pPr>
      <w:r w:rsidRPr="006224AA">
        <w:t>Established multiple post-secondary and department of education partnerships within the tri-state, provided outreach and created training platform and liaison activities connecting the state, and regional veteran affairs office and local educational administrators resulting in strong programs for Iowa veterans. Active member of the Advisory Council on Military</w:t>
      </w:r>
      <w:r w:rsidRPr="006224AA">
        <w:rPr>
          <w:spacing w:val="-36"/>
        </w:rPr>
        <w:t xml:space="preserve"> </w:t>
      </w:r>
      <w:r w:rsidR="004078C6">
        <w:t>Education</w:t>
      </w:r>
      <w:r w:rsidRPr="006224AA">
        <w:t xml:space="preserve"> for the state of Iowa.</w:t>
      </w:r>
    </w:p>
    <w:p w14:paraId="260FF222" w14:textId="77777777" w:rsidR="006224AA" w:rsidRPr="006224AA" w:rsidRDefault="006224AA" w:rsidP="007B6634">
      <w:pPr>
        <w:pStyle w:val="ListParagraph"/>
        <w:numPr>
          <w:ilvl w:val="0"/>
          <w:numId w:val="1"/>
        </w:numPr>
        <w:tabs>
          <w:tab w:val="left" w:pos="479"/>
          <w:tab w:val="left" w:pos="480"/>
        </w:tabs>
        <w:spacing w:before="1" w:line="237" w:lineRule="auto"/>
        <w:ind w:left="479" w:right="322" w:hanging="359"/>
      </w:pPr>
      <w:r w:rsidRPr="006224AA">
        <w:t>Re-Engineered 4 administrative and operational best practices me</w:t>
      </w:r>
      <w:r w:rsidR="000B26A8">
        <w:t>thods, utilized</w:t>
      </w:r>
      <w:r w:rsidRPr="006224AA">
        <w:t xml:space="preserve"> Continuous Process Improvement Methodology (CP</w:t>
      </w:r>
      <w:r w:rsidR="000B26A8">
        <w:t xml:space="preserve">I) that </w:t>
      </w:r>
      <w:r w:rsidR="004078C6">
        <w:t xml:space="preserve">formed the basis for </w:t>
      </w:r>
      <w:r w:rsidRPr="006224AA">
        <w:t xml:space="preserve">Air National Guard </w:t>
      </w:r>
      <w:r w:rsidR="004078C6">
        <w:t>policy</w:t>
      </w:r>
      <w:r w:rsidR="000B26A8">
        <w:t>.</w:t>
      </w:r>
    </w:p>
    <w:p w14:paraId="4CC8D00D" w14:textId="77777777" w:rsidR="006224AA" w:rsidRPr="006224AA" w:rsidRDefault="006224AA" w:rsidP="000B5192">
      <w:pPr>
        <w:pStyle w:val="ListParagraph"/>
        <w:numPr>
          <w:ilvl w:val="0"/>
          <w:numId w:val="1"/>
        </w:numPr>
        <w:tabs>
          <w:tab w:val="left" w:pos="479"/>
          <w:tab w:val="left" w:pos="480"/>
        </w:tabs>
        <w:spacing w:before="4" w:line="237" w:lineRule="auto"/>
        <w:ind w:right="572"/>
      </w:pPr>
      <w:r w:rsidRPr="006224AA">
        <w:t>Created several training curriculum for unit career advisors, full time supervisors and flight chiefs in this aeronautical organization across a broad range of disciplines, including force management, leadership and diversity training, as well as benefit liaison</w:t>
      </w:r>
      <w:r w:rsidRPr="006224AA">
        <w:rPr>
          <w:spacing w:val="-31"/>
        </w:rPr>
        <w:t xml:space="preserve"> </w:t>
      </w:r>
      <w:r w:rsidRPr="006224AA">
        <w:t>activities.</w:t>
      </w:r>
    </w:p>
    <w:p w14:paraId="4EE26A6C" w14:textId="77777777" w:rsidR="006224AA" w:rsidRPr="006224AA" w:rsidRDefault="006224AA" w:rsidP="006224AA">
      <w:pPr>
        <w:pStyle w:val="Heading2"/>
        <w:spacing w:before="228"/>
        <w:rPr>
          <w:sz w:val="22"/>
          <w:szCs w:val="22"/>
        </w:rPr>
      </w:pPr>
      <w:r w:rsidRPr="006224AA">
        <w:rPr>
          <w:sz w:val="22"/>
          <w:szCs w:val="22"/>
        </w:rPr>
        <w:t xml:space="preserve"> </w:t>
      </w:r>
      <w:r w:rsidR="000334B5">
        <w:rPr>
          <w:sz w:val="22"/>
          <w:szCs w:val="22"/>
        </w:rPr>
        <w:t>Retention Office Manager</w:t>
      </w:r>
    </w:p>
    <w:p w14:paraId="5F199A0F" w14:textId="77777777" w:rsidR="006224AA" w:rsidRDefault="004078C6" w:rsidP="006224AA">
      <w:pPr>
        <w:pStyle w:val="ListParagraph"/>
        <w:numPr>
          <w:ilvl w:val="0"/>
          <w:numId w:val="1"/>
        </w:numPr>
        <w:tabs>
          <w:tab w:val="left" w:pos="479"/>
          <w:tab w:val="left" w:pos="480"/>
        </w:tabs>
        <w:spacing w:before="37"/>
        <w:ind w:right="543"/>
      </w:pPr>
      <w:r>
        <w:t xml:space="preserve">Managed, contracted, and audited </w:t>
      </w:r>
      <w:r w:rsidR="008E32DB">
        <w:t>$</w:t>
      </w:r>
      <w:r>
        <w:t>24</w:t>
      </w:r>
      <w:r w:rsidR="008E32DB">
        <w:t>M in bonuses, educational incentives and student loan repayment program.</w:t>
      </w:r>
    </w:p>
    <w:p w14:paraId="74380FB5" w14:textId="77777777" w:rsidR="008E32DB" w:rsidRPr="006224AA" w:rsidRDefault="008E32DB" w:rsidP="006224AA">
      <w:pPr>
        <w:pStyle w:val="ListParagraph"/>
        <w:numPr>
          <w:ilvl w:val="0"/>
          <w:numId w:val="1"/>
        </w:numPr>
        <w:tabs>
          <w:tab w:val="left" w:pos="479"/>
          <w:tab w:val="left" w:pos="480"/>
        </w:tabs>
        <w:spacing w:before="37"/>
        <w:ind w:right="543"/>
      </w:pPr>
      <w:r>
        <w:t>National member of the Air National Guard Force Support Field Advisory Council, tasked to create and advise in matters of change management and best practice creation.</w:t>
      </w:r>
    </w:p>
    <w:p w14:paraId="25BF7FED" w14:textId="77777777" w:rsidR="008E32DB" w:rsidRPr="006224AA" w:rsidRDefault="008E32DB" w:rsidP="008E32DB">
      <w:pPr>
        <w:pStyle w:val="Heading2"/>
        <w:spacing w:before="228"/>
        <w:rPr>
          <w:sz w:val="22"/>
          <w:szCs w:val="22"/>
        </w:rPr>
      </w:pPr>
      <w:r>
        <w:rPr>
          <w:sz w:val="22"/>
          <w:szCs w:val="22"/>
        </w:rPr>
        <w:t xml:space="preserve"> Financial Management/Financial Services</w:t>
      </w:r>
    </w:p>
    <w:p w14:paraId="3E9B739A" w14:textId="77777777" w:rsidR="008E32DB" w:rsidRDefault="008E32DB" w:rsidP="008E32DB">
      <w:pPr>
        <w:pStyle w:val="ListParagraph"/>
        <w:numPr>
          <w:ilvl w:val="0"/>
          <w:numId w:val="1"/>
        </w:numPr>
        <w:tabs>
          <w:tab w:val="left" w:pos="479"/>
          <w:tab w:val="left" w:pos="480"/>
        </w:tabs>
        <w:spacing w:before="37"/>
        <w:ind w:right="543"/>
      </w:pPr>
      <w:r>
        <w:t>Served as the comptrollers pay and entitlement knowledge expert annually executing payments in excess of $51</w:t>
      </w:r>
      <w:proofErr w:type="gramStart"/>
      <w:r>
        <w:t>M  in</w:t>
      </w:r>
      <w:proofErr w:type="gramEnd"/>
      <w:r>
        <w:t xml:space="preserve"> personnel accounting monies.</w:t>
      </w:r>
    </w:p>
    <w:p w14:paraId="6CAE9FE0" w14:textId="77777777" w:rsidR="008E32DB" w:rsidRDefault="008E32DB" w:rsidP="008E32DB">
      <w:pPr>
        <w:pStyle w:val="ListParagraph"/>
        <w:numPr>
          <w:ilvl w:val="0"/>
          <w:numId w:val="1"/>
        </w:numPr>
        <w:tabs>
          <w:tab w:val="left" w:pos="479"/>
          <w:tab w:val="left" w:pos="480"/>
        </w:tabs>
        <w:spacing w:before="37"/>
        <w:ind w:right="543"/>
      </w:pPr>
      <w:r>
        <w:t>Provided direct customer service achieving a 4.9 on a 5 point scale for customer satisfaction.</w:t>
      </w:r>
    </w:p>
    <w:p w14:paraId="023858C7" w14:textId="77777777" w:rsidR="008E32DB" w:rsidRPr="006224AA" w:rsidRDefault="008E32DB" w:rsidP="008E32DB">
      <w:pPr>
        <w:pStyle w:val="ListParagraph"/>
        <w:numPr>
          <w:ilvl w:val="0"/>
          <w:numId w:val="1"/>
        </w:numPr>
        <w:tabs>
          <w:tab w:val="left" w:pos="479"/>
          <w:tab w:val="left" w:pos="480"/>
        </w:tabs>
        <w:spacing w:before="37"/>
        <w:ind w:right="543"/>
      </w:pPr>
      <w:r>
        <w:t xml:space="preserve">Served as financial manager and accounting liaison officer for NATO AWACS mission </w:t>
      </w:r>
      <w:proofErr w:type="spellStart"/>
      <w:r>
        <w:t>Geilenkirchen</w:t>
      </w:r>
      <w:proofErr w:type="spellEnd"/>
      <w:r>
        <w:t xml:space="preserve"> Germany, ensured vendor payments properly supported to allow manpower and equipment to support the function of refueling missions in NATO airspace.</w:t>
      </w:r>
    </w:p>
    <w:p w14:paraId="46B27C45" w14:textId="77777777" w:rsidR="008E32DB" w:rsidRPr="006224AA" w:rsidRDefault="008E32DB" w:rsidP="006224AA">
      <w:pPr>
        <w:pStyle w:val="BodyText"/>
        <w:spacing w:before="1" w:line="240" w:lineRule="auto"/>
        <w:ind w:left="0" w:firstLine="0"/>
        <w:rPr>
          <w:sz w:val="22"/>
          <w:szCs w:val="22"/>
        </w:rPr>
      </w:pPr>
    </w:p>
    <w:p w14:paraId="485642D4" w14:textId="77777777" w:rsidR="006224AA" w:rsidRPr="006224AA" w:rsidRDefault="006224AA" w:rsidP="006224AA">
      <w:pPr>
        <w:pStyle w:val="Heading3"/>
        <w:tabs>
          <w:tab w:val="left" w:pos="7645"/>
        </w:tabs>
        <w:spacing w:line="240" w:lineRule="auto"/>
        <w:ind w:left="119"/>
        <w:rPr>
          <w:sz w:val="22"/>
          <w:szCs w:val="22"/>
        </w:rPr>
      </w:pPr>
      <w:bookmarkStart w:id="1" w:name="Briar_Cliff_University/Western_Iowa_Tech"/>
      <w:bookmarkEnd w:id="1"/>
      <w:r w:rsidRPr="006224AA">
        <w:rPr>
          <w:sz w:val="22"/>
          <w:szCs w:val="22"/>
        </w:rPr>
        <w:t>Briar Cliff University/Western Iowa Technical</w:t>
      </w:r>
      <w:r w:rsidRPr="006224AA">
        <w:rPr>
          <w:spacing w:val="-16"/>
          <w:sz w:val="22"/>
          <w:szCs w:val="22"/>
        </w:rPr>
        <w:t xml:space="preserve"> </w:t>
      </w:r>
      <w:r w:rsidRPr="006224AA">
        <w:rPr>
          <w:sz w:val="22"/>
          <w:szCs w:val="22"/>
        </w:rPr>
        <w:t>Community</w:t>
      </w:r>
      <w:r w:rsidRPr="006224AA">
        <w:rPr>
          <w:spacing w:val="-4"/>
          <w:sz w:val="22"/>
          <w:szCs w:val="22"/>
        </w:rPr>
        <w:t xml:space="preserve"> </w:t>
      </w:r>
      <w:r w:rsidRPr="006224AA">
        <w:rPr>
          <w:sz w:val="22"/>
          <w:szCs w:val="22"/>
        </w:rPr>
        <w:t>College</w:t>
      </w:r>
      <w:r w:rsidRPr="006224AA">
        <w:rPr>
          <w:sz w:val="22"/>
          <w:szCs w:val="22"/>
        </w:rPr>
        <w:tab/>
        <w:t>2010-2013</w:t>
      </w:r>
    </w:p>
    <w:p w14:paraId="304E8EBE" w14:textId="77777777" w:rsidR="006224AA" w:rsidRPr="006224AA" w:rsidRDefault="006224AA" w:rsidP="006224AA">
      <w:pPr>
        <w:spacing w:before="59" w:line="229" w:lineRule="exact"/>
        <w:ind w:left="119"/>
        <w:rPr>
          <w:b/>
        </w:rPr>
      </w:pPr>
      <w:r w:rsidRPr="006224AA">
        <w:rPr>
          <w:b/>
        </w:rPr>
        <w:t>Adjunct Professor</w:t>
      </w:r>
    </w:p>
    <w:p w14:paraId="50C6CCB0" w14:textId="77777777" w:rsidR="006224AA" w:rsidRPr="006224AA" w:rsidRDefault="006224AA" w:rsidP="006224AA">
      <w:pPr>
        <w:pStyle w:val="ListParagraph"/>
        <w:numPr>
          <w:ilvl w:val="0"/>
          <w:numId w:val="1"/>
        </w:numPr>
        <w:tabs>
          <w:tab w:val="left" w:pos="479"/>
          <w:tab w:val="left" w:pos="480"/>
        </w:tabs>
        <w:spacing w:before="36"/>
        <w:ind w:right="500"/>
      </w:pPr>
      <w:r w:rsidRPr="006224AA">
        <w:t>Successfully</w:t>
      </w:r>
      <w:r w:rsidRPr="006224AA">
        <w:rPr>
          <w:spacing w:val="-8"/>
        </w:rPr>
        <w:t xml:space="preserve"> </w:t>
      </w:r>
      <w:r w:rsidRPr="006224AA">
        <w:t>created</w:t>
      </w:r>
      <w:r w:rsidRPr="006224AA">
        <w:rPr>
          <w:spacing w:val="-3"/>
        </w:rPr>
        <w:t xml:space="preserve"> </w:t>
      </w:r>
      <w:r w:rsidRPr="006224AA">
        <w:t>syllabi,</w:t>
      </w:r>
      <w:r w:rsidRPr="006224AA">
        <w:rPr>
          <w:spacing w:val="-3"/>
        </w:rPr>
        <w:t xml:space="preserve"> </w:t>
      </w:r>
      <w:r w:rsidRPr="006224AA">
        <w:t>and</w:t>
      </w:r>
      <w:r w:rsidRPr="006224AA">
        <w:rPr>
          <w:spacing w:val="-3"/>
        </w:rPr>
        <w:t xml:space="preserve"> </w:t>
      </w:r>
      <w:r w:rsidRPr="006224AA">
        <w:t>lesson</w:t>
      </w:r>
      <w:r w:rsidRPr="006224AA">
        <w:rPr>
          <w:spacing w:val="-5"/>
        </w:rPr>
        <w:t xml:space="preserve"> </w:t>
      </w:r>
      <w:r w:rsidRPr="006224AA">
        <w:t>plans</w:t>
      </w:r>
      <w:r w:rsidRPr="006224AA">
        <w:rPr>
          <w:spacing w:val="-2"/>
        </w:rPr>
        <w:t xml:space="preserve"> </w:t>
      </w:r>
      <w:r w:rsidRPr="006224AA">
        <w:t>for</w:t>
      </w:r>
      <w:r w:rsidRPr="006224AA">
        <w:rPr>
          <w:spacing w:val="-3"/>
        </w:rPr>
        <w:t xml:space="preserve"> </w:t>
      </w:r>
      <w:r w:rsidRPr="006224AA">
        <w:t>5</w:t>
      </w:r>
      <w:r w:rsidRPr="006224AA">
        <w:rPr>
          <w:spacing w:val="-3"/>
        </w:rPr>
        <w:t xml:space="preserve"> </w:t>
      </w:r>
      <w:r w:rsidRPr="006224AA">
        <w:t>different</w:t>
      </w:r>
      <w:r w:rsidRPr="006224AA">
        <w:rPr>
          <w:spacing w:val="-4"/>
        </w:rPr>
        <w:t xml:space="preserve"> </w:t>
      </w:r>
      <w:r w:rsidRPr="006224AA">
        <w:t>200-400</w:t>
      </w:r>
      <w:r w:rsidRPr="006224AA">
        <w:rPr>
          <w:spacing w:val="-3"/>
        </w:rPr>
        <w:t xml:space="preserve"> </w:t>
      </w:r>
      <w:r w:rsidRPr="006224AA">
        <w:t>level</w:t>
      </w:r>
      <w:r w:rsidRPr="006224AA">
        <w:rPr>
          <w:spacing w:val="-4"/>
        </w:rPr>
        <w:t xml:space="preserve"> </w:t>
      </w:r>
      <w:r w:rsidRPr="006224AA">
        <w:t>HR</w:t>
      </w:r>
      <w:r w:rsidRPr="006224AA">
        <w:rPr>
          <w:spacing w:val="-5"/>
        </w:rPr>
        <w:t xml:space="preserve"> </w:t>
      </w:r>
      <w:r w:rsidRPr="006224AA">
        <w:t>and</w:t>
      </w:r>
      <w:r w:rsidRPr="006224AA">
        <w:rPr>
          <w:spacing w:val="-3"/>
        </w:rPr>
        <w:t xml:space="preserve"> </w:t>
      </w:r>
      <w:r w:rsidRPr="006224AA">
        <w:t>business</w:t>
      </w:r>
      <w:r w:rsidRPr="006224AA">
        <w:rPr>
          <w:spacing w:val="-5"/>
        </w:rPr>
        <w:t xml:space="preserve"> </w:t>
      </w:r>
      <w:r w:rsidRPr="006224AA">
        <w:t>administration courses.</w:t>
      </w:r>
    </w:p>
    <w:p w14:paraId="75A76895" w14:textId="77777777" w:rsidR="006224AA" w:rsidRPr="006224AA" w:rsidRDefault="006224AA" w:rsidP="006224AA">
      <w:pPr>
        <w:pStyle w:val="ListParagraph"/>
        <w:numPr>
          <w:ilvl w:val="0"/>
          <w:numId w:val="1"/>
        </w:numPr>
        <w:tabs>
          <w:tab w:val="left" w:pos="479"/>
          <w:tab w:val="left" w:pos="480"/>
        </w:tabs>
        <w:spacing w:before="1" w:line="237" w:lineRule="auto"/>
        <w:ind w:right="99"/>
      </w:pPr>
      <w:r w:rsidRPr="006224AA">
        <w:t xml:space="preserve">Advised Briar Cliff University business department chair, and continuing education director on the direction for the new Masters </w:t>
      </w:r>
      <w:r w:rsidR="00653F0E">
        <w:t>in Management.</w:t>
      </w:r>
    </w:p>
    <w:p w14:paraId="32640481" w14:textId="77777777" w:rsidR="006224AA" w:rsidRPr="006224AA" w:rsidRDefault="006224AA" w:rsidP="006224AA">
      <w:pPr>
        <w:pStyle w:val="ListParagraph"/>
        <w:numPr>
          <w:ilvl w:val="0"/>
          <w:numId w:val="1"/>
        </w:numPr>
        <w:tabs>
          <w:tab w:val="left" w:pos="479"/>
          <w:tab w:val="left" w:pos="480"/>
        </w:tabs>
        <w:spacing w:before="41"/>
        <w:ind w:right="333"/>
      </w:pPr>
      <w:r w:rsidRPr="006224AA">
        <w:t>Partnered with BCU marketing team to create materials for both the graduate management certificate and the Masters of Arts Human Resource</w:t>
      </w:r>
      <w:r w:rsidRPr="006224AA">
        <w:rPr>
          <w:spacing w:val="-21"/>
        </w:rPr>
        <w:t xml:space="preserve"> </w:t>
      </w:r>
      <w:r w:rsidRPr="006224AA">
        <w:t>Management.</w:t>
      </w:r>
    </w:p>
    <w:p w14:paraId="420DA3C0" w14:textId="77777777" w:rsidR="006224AA" w:rsidRPr="00653F0E" w:rsidRDefault="006224AA" w:rsidP="00653F0E">
      <w:pPr>
        <w:pStyle w:val="ListParagraph"/>
        <w:numPr>
          <w:ilvl w:val="0"/>
          <w:numId w:val="1"/>
        </w:numPr>
        <w:tabs>
          <w:tab w:val="left" w:pos="479"/>
          <w:tab w:val="left" w:pos="480"/>
        </w:tabs>
        <w:spacing w:line="267" w:lineRule="exact"/>
      </w:pPr>
      <w:r w:rsidRPr="006224AA">
        <w:lastRenderedPageBreak/>
        <w:t>Taught</w:t>
      </w:r>
      <w:r w:rsidRPr="006224AA">
        <w:rPr>
          <w:spacing w:val="-5"/>
        </w:rPr>
        <w:t xml:space="preserve"> </w:t>
      </w:r>
      <w:r w:rsidRPr="006224AA">
        <w:t>200+</w:t>
      </w:r>
      <w:r w:rsidRPr="006224AA">
        <w:rPr>
          <w:spacing w:val="-5"/>
        </w:rPr>
        <w:t xml:space="preserve"> </w:t>
      </w:r>
      <w:r w:rsidRPr="006224AA">
        <w:t>students</w:t>
      </w:r>
      <w:r w:rsidRPr="006224AA">
        <w:rPr>
          <w:spacing w:val="-6"/>
        </w:rPr>
        <w:t xml:space="preserve"> </w:t>
      </w:r>
      <w:r w:rsidRPr="006224AA">
        <w:t>Management,</w:t>
      </w:r>
      <w:r w:rsidRPr="006224AA">
        <w:rPr>
          <w:spacing w:val="-4"/>
        </w:rPr>
        <w:t xml:space="preserve"> </w:t>
      </w:r>
      <w:r w:rsidRPr="006224AA">
        <w:t>Strategic</w:t>
      </w:r>
      <w:r w:rsidRPr="006224AA">
        <w:rPr>
          <w:spacing w:val="-5"/>
        </w:rPr>
        <w:t xml:space="preserve"> </w:t>
      </w:r>
      <w:r w:rsidRPr="006224AA">
        <w:t>HRM,</w:t>
      </w:r>
      <w:r w:rsidRPr="006224AA">
        <w:rPr>
          <w:spacing w:val="-4"/>
        </w:rPr>
        <w:t xml:space="preserve"> </w:t>
      </w:r>
      <w:r w:rsidRPr="006224AA">
        <w:t>Compensation</w:t>
      </w:r>
      <w:r w:rsidRPr="006224AA">
        <w:rPr>
          <w:spacing w:val="-6"/>
        </w:rPr>
        <w:t xml:space="preserve"> </w:t>
      </w:r>
      <w:r w:rsidRPr="006224AA">
        <w:t>Platforms,</w:t>
      </w:r>
      <w:r w:rsidRPr="006224AA">
        <w:rPr>
          <w:spacing w:val="-4"/>
        </w:rPr>
        <w:t xml:space="preserve"> </w:t>
      </w:r>
      <w:r w:rsidR="00736B33">
        <w:t>Human Resource Management and General Management</w:t>
      </w:r>
    </w:p>
    <w:p w14:paraId="204FE341" w14:textId="77777777" w:rsidR="006224AA" w:rsidRPr="006224AA" w:rsidRDefault="006224AA" w:rsidP="006224AA">
      <w:pPr>
        <w:pStyle w:val="Heading2"/>
        <w:spacing w:before="160" w:line="240" w:lineRule="auto"/>
        <w:rPr>
          <w:sz w:val="22"/>
          <w:szCs w:val="22"/>
        </w:rPr>
      </w:pPr>
      <w:r w:rsidRPr="006224AA">
        <w:rPr>
          <w:sz w:val="22"/>
          <w:szCs w:val="22"/>
        </w:rPr>
        <w:t>Education</w:t>
      </w:r>
    </w:p>
    <w:p w14:paraId="33CDFAAC" w14:textId="77777777" w:rsidR="006224AA" w:rsidRPr="006224AA" w:rsidRDefault="006224AA" w:rsidP="006224AA">
      <w:pPr>
        <w:pStyle w:val="Heading3"/>
        <w:tabs>
          <w:tab w:val="left" w:pos="6412"/>
        </w:tabs>
        <w:rPr>
          <w:sz w:val="22"/>
          <w:szCs w:val="22"/>
        </w:rPr>
      </w:pPr>
      <w:r w:rsidRPr="006224AA">
        <w:rPr>
          <w:sz w:val="22"/>
          <w:szCs w:val="22"/>
        </w:rPr>
        <w:t>Briar Cliff University, Sioux</w:t>
      </w:r>
      <w:r w:rsidRPr="006224AA">
        <w:rPr>
          <w:spacing w:val="-8"/>
          <w:sz w:val="22"/>
          <w:szCs w:val="22"/>
        </w:rPr>
        <w:t xml:space="preserve"> </w:t>
      </w:r>
      <w:r w:rsidRPr="006224AA">
        <w:rPr>
          <w:sz w:val="22"/>
          <w:szCs w:val="22"/>
        </w:rPr>
        <w:t>City</w:t>
      </w:r>
      <w:r w:rsidRPr="006224AA">
        <w:rPr>
          <w:spacing w:val="-4"/>
          <w:sz w:val="22"/>
          <w:szCs w:val="22"/>
        </w:rPr>
        <w:t xml:space="preserve"> </w:t>
      </w:r>
      <w:r w:rsidRPr="006224AA">
        <w:rPr>
          <w:sz w:val="22"/>
          <w:szCs w:val="22"/>
        </w:rPr>
        <w:t>Iowa</w:t>
      </w:r>
      <w:r w:rsidRPr="006224AA">
        <w:rPr>
          <w:sz w:val="22"/>
          <w:szCs w:val="22"/>
        </w:rPr>
        <w:tab/>
        <w:t>May</w:t>
      </w:r>
      <w:r w:rsidRPr="006224AA">
        <w:rPr>
          <w:spacing w:val="-5"/>
          <w:sz w:val="22"/>
          <w:szCs w:val="22"/>
        </w:rPr>
        <w:t xml:space="preserve"> </w:t>
      </w:r>
      <w:r w:rsidRPr="006224AA">
        <w:rPr>
          <w:sz w:val="22"/>
          <w:szCs w:val="22"/>
        </w:rPr>
        <w:t>2010</w:t>
      </w:r>
    </w:p>
    <w:p w14:paraId="00166BF5" w14:textId="77777777" w:rsidR="006224AA" w:rsidRPr="006224AA" w:rsidRDefault="006224AA" w:rsidP="006224AA">
      <w:pPr>
        <w:pStyle w:val="BodyText"/>
        <w:ind w:left="120" w:firstLine="0"/>
        <w:rPr>
          <w:sz w:val="22"/>
          <w:szCs w:val="22"/>
        </w:rPr>
      </w:pPr>
      <w:r w:rsidRPr="006224AA">
        <w:rPr>
          <w:sz w:val="22"/>
          <w:szCs w:val="22"/>
        </w:rPr>
        <w:t>Masters of Arts, Human Resource Management, GPA: 3.79/4.0</w:t>
      </w:r>
    </w:p>
    <w:p w14:paraId="773856D0" w14:textId="77777777" w:rsidR="006224AA" w:rsidRPr="006224AA" w:rsidRDefault="006224AA" w:rsidP="006224AA">
      <w:pPr>
        <w:pStyle w:val="Heading3"/>
        <w:tabs>
          <w:tab w:val="left" w:pos="6400"/>
        </w:tabs>
        <w:spacing w:before="3"/>
        <w:rPr>
          <w:sz w:val="22"/>
          <w:szCs w:val="22"/>
        </w:rPr>
      </w:pPr>
      <w:r w:rsidRPr="006224AA">
        <w:rPr>
          <w:sz w:val="22"/>
          <w:szCs w:val="22"/>
        </w:rPr>
        <w:t>University of South Dakota, Vermillion,</w:t>
      </w:r>
      <w:r w:rsidRPr="006224AA">
        <w:rPr>
          <w:spacing w:val="-14"/>
          <w:sz w:val="22"/>
          <w:szCs w:val="22"/>
        </w:rPr>
        <w:t xml:space="preserve"> </w:t>
      </w:r>
      <w:r w:rsidRPr="006224AA">
        <w:rPr>
          <w:sz w:val="22"/>
          <w:szCs w:val="22"/>
        </w:rPr>
        <w:t>South</w:t>
      </w:r>
      <w:r w:rsidRPr="006224AA">
        <w:rPr>
          <w:spacing w:val="-3"/>
          <w:sz w:val="22"/>
          <w:szCs w:val="22"/>
        </w:rPr>
        <w:t xml:space="preserve"> </w:t>
      </w:r>
      <w:r w:rsidRPr="006224AA">
        <w:rPr>
          <w:sz w:val="22"/>
          <w:szCs w:val="22"/>
        </w:rPr>
        <w:t>Dakota</w:t>
      </w:r>
      <w:r w:rsidRPr="006224AA">
        <w:rPr>
          <w:sz w:val="22"/>
          <w:szCs w:val="22"/>
        </w:rPr>
        <w:tab/>
        <w:t>May</w:t>
      </w:r>
      <w:r w:rsidRPr="006224AA">
        <w:rPr>
          <w:spacing w:val="-5"/>
          <w:sz w:val="22"/>
          <w:szCs w:val="22"/>
        </w:rPr>
        <w:t xml:space="preserve"> </w:t>
      </w:r>
      <w:r w:rsidRPr="006224AA">
        <w:rPr>
          <w:sz w:val="22"/>
          <w:szCs w:val="22"/>
        </w:rPr>
        <w:t>2004</w:t>
      </w:r>
    </w:p>
    <w:p w14:paraId="47676E56" w14:textId="77777777" w:rsidR="006224AA" w:rsidRPr="006224AA" w:rsidRDefault="006224AA" w:rsidP="006224AA">
      <w:pPr>
        <w:pStyle w:val="BodyText"/>
        <w:ind w:left="119" w:firstLine="0"/>
        <w:rPr>
          <w:sz w:val="22"/>
          <w:szCs w:val="22"/>
        </w:rPr>
      </w:pPr>
      <w:r w:rsidRPr="006224AA">
        <w:rPr>
          <w:sz w:val="22"/>
          <w:szCs w:val="22"/>
        </w:rPr>
        <w:t>Bachelors of Science, Psychology, Philosophy GPA: 3.69/4.0</w:t>
      </w:r>
    </w:p>
    <w:p w14:paraId="6600BBC5" w14:textId="77777777" w:rsidR="006224AA" w:rsidRPr="006224AA" w:rsidRDefault="006224AA" w:rsidP="006224AA">
      <w:pPr>
        <w:pStyle w:val="Heading3"/>
        <w:tabs>
          <w:tab w:val="left" w:pos="6396"/>
        </w:tabs>
        <w:spacing w:before="5"/>
        <w:rPr>
          <w:sz w:val="22"/>
          <w:szCs w:val="22"/>
        </w:rPr>
      </w:pPr>
      <w:r w:rsidRPr="006224AA">
        <w:rPr>
          <w:sz w:val="22"/>
          <w:szCs w:val="22"/>
        </w:rPr>
        <w:t>Community College of the Air Force, Maxwell</w:t>
      </w:r>
      <w:r w:rsidRPr="006224AA">
        <w:rPr>
          <w:spacing w:val="-13"/>
          <w:sz w:val="22"/>
          <w:szCs w:val="22"/>
        </w:rPr>
        <w:t xml:space="preserve"> </w:t>
      </w:r>
      <w:r w:rsidRPr="006224AA">
        <w:rPr>
          <w:sz w:val="22"/>
          <w:szCs w:val="22"/>
        </w:rPr>
        <w:t>AFB</w:t>
      </w:r>
      <w:r w:rsidRPr="006224AA">
        <w:rPr>
          <w:spacing w:val="-3"/>
          <w:sz w:val="22"/>
          <w:szCs w:val="22"/>
        </w:rPr>
        <w:t xml:space="preserve"> </w:t>
      </w:r>
      <w:r w:rsidRPr="006224AA">
        <w:rPr>
          <w:sz w:val="22"/>
          <w:szCs w:val="22"/>
        </w:rPr>
        <w:t>Alabama</w:t>
      </w:r>
      <w:r w:rsidRPr="006224AA">
        <w:rPr>
          <w:sz w:val="22"/>
          <w:szCs w:val="22"/>
        </w:rPr>
        <w:tab/>
        <w:t>April</w:t>
      </w:r>
      <w:r w:rsidRPr="006224AA">
        <w:rPr>
          <w:spacing w:val="-5"/>
          <w:sz w:val="22"/>
          <w:szCs w:val="22"/>
        </w:rPr>
        <w:t xml:space="preserve"> </w:t>
      </w:r>
      <w:r w:rsidRPr="006224AA">
        <w:rPr>
          <w:sz w:val="22"/>
          <w:szCs w:val="22"/>
        </w:rPr>
        <w:t>2004</w:t>
      </w:r>
    </w:p>
    <w:p w14:paraId="45306F4D" w14:textId="77777777" w:rsidR="006224AA" w:rsidRPr="006224AA" w:rsidRDefault="006224AA" w:rsidP="006224AA">
      <w:pPr>
        <w:pStyle w:val="BodyText"/>
        <w:ind w:left="120" w:firstLine="0"/>
        <w:rPr>
          <w:sz w:val="22"/>
          <w:szCs w:val="22"/>
        </w:rPr>
      </w:pPr>
      <w:r w:rsidRPr="006224AA">
        <w:rPr>
          <w:sz w:val="22"/>
          <w:szCs w:val="22"/>
        </w:rPr>
        <w:t>Associate of Applied Science, Financial Management</w:t>
      </w:r>
    </w:p>
    <w:p w14:paraId="6E2AA4AD" w14:textId="77777777" w:rsidR="006224AA" w:rsidRPr="006224AA" w:rsidRDefault="006224AA" w:rsidP="006224AA">
      <w:pPr>
        <w:pStyle w:val="Heading3"/>
        <w:tabs>
          <w:tab w:val="left" w:pos="6396"/>
        </w:tabs>
        <w:spacing w:before="5" w:line="227" w:lineRule="exact"/>
        <w:rPr>
          <w:sz w:val="22"/>
          <w:szCs w:val="22"/>
        </w:rPr>
      </w:pPr>
      <w:r w:rsidRPr="006224AA">
        <w:rPr>
          <w:sz w:val="22"/>
          <w:szCs w:val="22"/>
        </w:rPr>
        <w:t>Community College of the Air Force, Maxwell</w:t>
      </w:r>
      <w:r w:rsidRPr="006224AA">
        <w:rPr>
          <w:spacing w:val="-13"/>
          <w:sz w:val="22"/>
          <w:szCs w:val="22"/>
        </w:rPr>
        <w:t xml:space="preserve"> </w:t>
      </w:r>
      <w:r w:rsidRPr="006224AA">
        <w:rPr>
          <w:sz w:val="22"/>
          <w:szCs w:val="22"/>
        </w:rPr>
        <w:t>AFB</w:t>
      </w:r>
      <w:r w:rsidRPr="006224AA">
        <w:rPr>
          <w:spacing w:val="-3"/>
          <w:sz w:val="22"/>
          <w:szCs w:val="22"/>
        </w:rPr>
        <w:t xml:space="preserve"> </w:t>
      </w:r>
      <w:r w:rsidRPr="006224AA">
        <w:rPr>
          <w:sz w:val="22"/>
          <w:szCs w:val="22"/>
        </w:rPr>
        <w:t>Alabama</w:t>
      </w:r>
      <w:r w:rsidRPr="006224AA">
        <w:rPr>
          <w:sz w:val="22"/>
          <w:szCs w:val="22"/>
        </w:rPr>
        <w:tab/>
        <w:t>Feb</w:t>
      </w:r>
      <w:r w:rsidRPr="006224AA">
        <w:rPr>
          <w:spacing w:val="-5"/>
          <w:sz w:val="22"/>
          <w:szCs w:val="22"/>
        </w:rPr>
        <w:t xml:space="preserve"> </w:t>
      </w:r>
      <w:r w:rsidRPr="006224AA">
        <w:rPr>
          <w:sz w:val="22"/>
          <w:szCs w:val="22"/>
        </w:rPr>
        <w:t>2012</w:t>
      </w:r>
    </w:p>
    <w:p w14:paraId="74FC7A87" w14:textId="77777777" w:rsidR="006224AA" w:rsidRPr="006224AA" w:rsidRDefault="006224AA" w:rsidP="006224AA">
      <w:pPr>
        <w:pStyle w:val="BodyText"/>
        <w:spacing w:line="227" w:lineRule="exact"/>
        <w:ind w:left="120" w:firstLine="0"/>
        <w:rPr>
          <w:sz w:val="22"/>
          <w:szCs w:val="22"/>
        </w:rPr>
      </w:pPr>
      <w:r w:rsidRPr="006224AA">
        <w:rPr>
          <w:sz w:val="22"/>
          <w:szCs w:val="22"/>
        </w:rPr>
        <w:t>Professional Management Certificate</w:t>
      </w:r>
    </w:p>
    <w:p w14:paraId="14E775FD" w14:textId="77777777" w:rsidR="005B0FDC" w:rsidRDefault="005B0FDC" w:rsidP="006224AA">
      <w:pPr>
        <w:pStyle w:val="Heading2"/>
        <w:spacing w:line="227" w:lineRule="exact"/>
        <w:rPr>
          <w:sz w:val="22"/>
          <w:szCs w:val="22"/>
        </w:rPr>
      </w:pPr>
    </w:p>
    <w:p w14:paraId="153095EB" w14:textId="77777777" w:rsidR="005B0FDC" w:rsidRDefault="005B0FDC" w:rsidP="006224AA">
      <w:pPr>
        <w:pStyle w:val="Heading2"/>
        <w:spacing w:line="227" w:lineRule="exact"/>
        <w:rPr>
          <w:sz w:val="22"/>
          <w:szCs w:val="22"/>
        </w:rPr>
      </w:pPr>
    </w:p>
    <w:p w14:paraId="2B217CAB" w14:textId="0EA61998" w:rsidR="006224AA" w:rsidRDefault="006224AA" w:rsidP="006224AA">
      <w:pPr>
        <w:pStyle w:val="Heading2"/>
        <w:spacing w:line="227" w:lineRule="exact"/>
        <w:rPr>
          <w:sz w:val="22"/>
          <w:szCs w:val="22"/>
        </w:rPr>
      </w:pPr>
      <w:r w:rsidRPr="006224AA">
        <w:rPr>
          <w:sz w:val="22"/>
          <w:szCs w:val="22"/>
        </w:rPr>
        <w:t>Special Qualifications</w:t>
      </w:r>
    </w:p>
    <w:p w14:paraId="3EB88716" w14:textId="77777777" w:rsidR="00653F0E" w:rsidRPr="00653F0E" w:rsidRDefault="00653F0E" w:rsidP="006224AA">
      <w:pPr>
        <w:pStyle w:val="Heading2"/>
        <w:spacing w:line="227" w:lineRule="exact"/>
        <w:rPr>
          <w:b w:val="0"/>
          <w:sz w:val="22"/>
          <w:szCs w:val="22"/>
        </w:rPr>
      </w:pPr>
      <w:r>
        <w:rPr>
          <w:b w:val="0"/>
          <w:sz w:val="22"/>
          <w:szCs w:val="22"/>
        </w:rPr>
        <w:t>Middle East and South Asia</w:t>
      </w:r>
      <w:r w:rsidRPr="00653F0E">
        <w:rPr>
          <w:b w:val="0"/>
          <w:sz w:val="22"/>
          <w:szCs w:val="22"/>
        </w:rPr>
        <w:t>, A Political-Economic Conflict Seminar</w:t>
      </w:r>
    </w:p>
    <w:p w14:paraId="48231E19" w14:textId="77777777" w:rsidR="004B33CA" w:rsidRDefault="004B33CA" w:rsidP="006224AA">
      <w:pPr>
        <w:pStyle w:val="BodyText"/>
        <w:spacing w:line="240" w:lineRule="auto"/>
        <w:ind w:left="120" w:right="1884" w:firstLine="0"/>
        <w:rPr>
          <w:sz w:val="22"/>
          <w:szCs w:val="22"/>
        </w:rPr>
      </w:pPr>
      <w:r>
        <w:rPr>
          <w:sz w:val="22"/>
          <w:szCs w:val="22"/>
        </w:rPr>
        <w:t>China, Russia &amp; North Korea Seminar, A Political-Economic Conflict Seminar</w:t>
      </w:r>
    </w:p>
    <w:p w14:paraId="06468D63" w14:textId="77777777" w:rsidR="00736B33" w:rsidRDefault="00736B33" w:rsidP="006224AA">
      <w:pPr>
        <w:pStyle w:val="BodyText"/>
        <w:spacing w:line="240" w:lineRule="auto"/>
        <w:ind w:left="120" w:right="1884" w:firstLine="0"/>
        <w:rPr>
          <w:sz w:val="22"/>
          <w:szCs w:val="22"/>
        </w:rPr>
      </w:pPr>
      <w:r>
        <w:rPr>
          <w:sz w:val="22"/>
          <w:szCs w:val="22"/>
        </w:rPr>
        <w:t>Transnational Issues Seminar</w:t>
      </w:r>
    </w:p>
    <w:p w14:paraId="5BAABC72" w14:textId="77777777" w:rsidR="006224AA" w:rsidRPr="006224AA" w:rsidRDefault="006224AA" w:rsidP="006224AA">
      <w:pPr>
        <w:pStyle w:val="BodyText"/>
        <w:spacing w:line="240" w:lineRule="auto"/>
        <w:ind w:left="120" w:right="1884" w:firstLine="0"/>
        <w:rPr>
          <w:sz w:val="22"/>
          <w:szCs w:val="22"/>
        </w:rPr>
      </w:pPr>
      <w:r w:rsidRPr="006224AA">
        <w:rPr>
          <w:sz w:val="22"/>
          <w:szCs w:val="22"/>
        </w:rPr>
        <w:t>Continuous Process Improvement for Executives</w:t>
      </w:r>
    </w:p>
    <w:p w14:paraId="400C4512" w14:textId="77777777" w:rsidR="00653F0E" w:rsidRDefault="00653F0E" w:rsidP="006224AA">
      <w:pPr>
        <w:pStyle w:val="BodyText"/>
        <w:spacing w:line="240" w:lineRule="auto"/>
        <w:ind w:left="120" w:right="1884" w:firstLine="0"/>
        <w:rPr>
          <w:sz w:val="22"/>
          <w:szCs w:val="22"/>
        </w:rPr>
      </w:pPr>
      <w:r>
        <w:rPr>
          <w:sz w:val="22"/>
          <w:szCs w:val="22"/>
        </w:rPr>
        <w:t>AMC Nuclear Leadership Course</w:t>
      </w:r>
    </w:p>
    <w:p w14:paraId="31C28D58" w14:textId="77777777" w:rsidR="006224AA" w:rsidRPr="006224AA" w:rsidRDefault="006224AA" w:rsidP="006224AA">
      <w:pPr>
        <w:pStyle w:val="BodyText"/>
        <w:spacing w:line="240" w:lineRule="auto"/>
        <w:ind w:left="120" w:right="1884" w:firstLine="0"/>
        <w:rPr>
          <w:sz w:val="22"/>
          <w:szCs w:val="22"/>
        </w:rPr>
      </w:pPr>
      <w:r w:rsidRPr="006224AA">
        <w:rPr>
          <w:sz w:val="22"/>
          <w:szCs w:val="22"/>
        </w:rPr>
        <w:t>Reserve Component National Security Course</w:t>
      </w:r>
    </w:p>
    <w:p w14:paraId="0FB53F97" w14:textId="77777777" w:rsidR="006224AA" w:rsidRPr="006224AA" w:rsidRDefault="006224AA" w:rsidP="006224AA">
      <w:pPr>
        <w:pStyle w:val="BodyText"/>
        <w:spacing w:line="240" w:lineRule="auto"/>
        <w:ind w:left="120" w:right="1884" w:firstLine="0"/>
        <w:rPr>
          <w:sz w:val="22"/>
          <w:szCs w:val="22"/>
        </w:rPr>
      </w:pPr>
      <w:r w:rsidRPr="006224AA">
        <w:rPr>
          <w:sz w:val="22"/>
          <w:szCs w:val="22"/>
        </w:rPr>
        <w:t>Senior Enlisted Joint Professional Military Education Course I and II</w:t>
      </w:r>
    </w:p>
    <w:p w14:paraId="3755366F" w14:textId="77777777" w:rsidR="006224AA" w:rsidRPr="006224AA" w:rsidRDefault="006224AA" w:rsidP="006224AA">
      <w:pPr>
        <w:pStyle w:val="BodyText"/>
        <w:spacing w:line="240" w:lineRule="auto"/>
        <w:ind w:left="120" w:right="1884" w:firstLine="0"/>
        <w:rPr>
          <w:sz w:val="22"/>
          <w:szCs w:val="22"/>
        </w:rPr>
      </w:pPr>
      <w:r w:rsidRPr="006224AA">
        <w:rPr>
          <w:sz w:val="22"/>
          <w:szCs w:val="22"/>
        </w:rPr>
        <w:t>Department of Defense, Financial Management Certific</w:t>
      </w:r>
      <w:r w:rsidR="004B33CA">
        <w:rPr>
          <w:sz w:val="22"/>
          <w:szCs w:val="22"/>
        </w:rPr>
        <w:t xml:space="preserve">ation Level III </w:t>
      </w:r>
      <w:r w:rsidRPr="006224AA">
        <w:rPr>
          <w:sz w:val="22"/>
          <w:szCs w:val="22"/>
        </w:rPr>
        <w:t xml:space="preserve"> </w:t>
      </w:r>
    </w:p>
    <w:p w14:paraId="5B160B1A" w14:textId="77777777" w:rsidR="00653F0E" w:rsidRPr="006224AA" w:rsidRDefault="00653F0E">
      <w:pPr>
        <w:spacing w:line="237" w:lineRule="auto"/>
        <w:sectPr w:rsidR="00653F0E" w:rsidRPr="006224AA">
          <w:type w:val="continuous"/>
          <w:pgSz w:w="12240" w:h="15840"/>
          <w:pgMar w:top="1360" w:right="1340" w:bottom="280" w:left="1320" w:header="720" w:footer="720" w:gutter="0"/>
          <w:cols w:space="720"/>
        </w:sectPr>
      </w:pPr>
    </w:p>
    <w:p w14:paraId="77B4C8EC" w14:textId="77777777" w:rsidR="001D3AC1" w:rsidRPr="006224AA" w:rsidRDefault="001D3AC1">
      <w:pPr>
        <w:pStyle w:val="BodyText"/>
        <w:spacing w:line="240" w:lineRule="auto"/>
        <w:ind w:left="120" w:right="1884" w:firstLine="0"/>
        <w:rPr>
          <w:sz w:val="22"/>
          <w:szCs w:val="22"/>
        </w:rPr>
      </w:pPr>
    </w:p>
    <w:sectPr w:rsidR="001D3AC1" w:rsidRPr="006224AA">
      <w:pgSz w:w="12240" w:h="15840"/>
      <w:pgMar w:top="136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B5698"/>
    <w:multiLevelType w:val="hybridMultilevel"/>
    <w:tmpl w:val="ABB6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E0288"/>
    <w:multiLevelType w:val="hybridMultilevel"/>
    <w:tmpl w:val="9678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53F69"/>
    <w:multiLevelType w:val="hybridMultilevel"/>
    <w:tmpl w:val="C27CCBCE"/>
    <w:lvl w:ilvl="0" w:tplc="037611E0">
      <w:numFmt w:val="bullet"/>
      <w:lvlText w:val=""/>
      <w:lvlJc w:val="left"/>
      <w:pPr>
        <w:ind w:left="599" w:hanging="360"/>
      </w:pPr>
      <w:rPr>
        <w:rFonts w:ascii="Symbol" w:eastAsia="Symbol" w:hAnsi="Symbol" w:cs="Symbol" w:hint="default"/>
        <w:w w:val="100"/>
        <w:sz w:val="22"/>
        <w:szCs w:val="22"/>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2CCB24B2"/>
    <w:multiLevelType w:val="hybridMultilevel"/>
    <w:tmpl w:val="F760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A2D4F"/>
    <w:multiLevelType w:val="hybridMultilevel"/>
    <w:tmpl w:val="C04816FC"/>
    <w:lvl w:ilvl="0" w:tplc="037611E0">
      <w:numFmt w:val="bullet"/>
      <w:lvlText w:val=""/>
      <w:lvlJc w:val="left"/>
      <w:pPr>
        <w:ind w:left="1438" w:hanging="360"/>
      </w:pPr>
      <w:rPr>
        <w:rFonts w:ascii="Symbol" w:eastAsia="Symbol" w:hAnsi="Symbol" w:cs="Symbol" w:hint="default"/>
        <w:w w:val="100"/>
        <w:sz w:val="22"/>
        <w:szCs w:val="22"/>
      </w:rPr>
    </w:lvl>
    <w:lvl w:ilvl="1" w:tplc="288E3F42">
      <w:numFmt w:val="bullet"/>
      <w:lvlText w:val="•"/>
      <w:lvlJc w:val="left"/>
      <w:pPr>
        <w:ind w:left="2348" w:hanging="360"/>
      </w:pPr>
      <w:rPr>
        <w:rFonts w:hint="default"/>
      </w:rPr>
    </w:lvl>
    <w:lvl w:ilvl="2" w:tplc="271A85BA">
      <w:numFmt w:val="bullet"/>
      <w:lvlText w:val="•"/>
      <w:lvlJc w:val="left"/>
      <w:pPr>
        <w:ind w:left="3258" w:hanging="360"/>
      </w:pPr>
      <w:rPr>
        <w:rFonts w:hint="default"/>
      </w:rPr>
    </w:lvl>
    <w:lvl w:ilvl="3" w:tplc="D9C27A94">
      <w:numFmt w:val="bullet"/>
      <w:lvlText w:val="•"/>
      <w:lvlJc w:val="left"/>
      <w:pPr>
        <w:ind w:left="4168" w:hanging="360"/>
      </w:pPr>
      <w:rPr>
        <w:rFonts w:hint="default"/>
      </w:rPr>
    </w:lvl>
    <w:lvl w:ilvl="4" w:tplc="E1AC2D06">
      <w:numFmt w:val="bullet"/>
      <w:lvlText w:val="•"/>
      <w:lvlJc w:val="left"/>
      <w:pPr>
        <w:ind w:left="5078" w:hanging="360"/>
      </w:pPr>
      <w:rPr>
        <w:rFonts w:hint="default"/>
      </w:rPr>
    </w:lvl>
    <w:lvl w:ilvl="5" w:tplc="90EAFB9A">
      <w:numFmt w:val="bullet"/>
      <w:lvlText w:val="•"/>
      <w:lvlJc w:val="left"/>
      <w:pPr>
        <w:ind w:left="5988" w:hanging="360"/>
      </w:pPr>
      <w:rPr>
        <w:rFonts w:hint="default"/>
      </w:rPr>
    </w:lvl>
    <w:lvl w:ilvl="6" w:tplc="C646165A">
      <w:numFmt w:val="bullet"/>
      <w:lvlText w:val="•"/>
      <w:lvlJc w:val="left"/>
      <w:pPr>
        <w:ind w:left="6898" w:hanging="360"/>
      </w:pPr>
      <w:rPr>
        <w:rFonts w:hint="default"/>
      </w:rPr>
    </w:lvl>
    <w:lvl w:ilvl="7" w:tplc="EBFA69CA">
      <w:numFmt w:val="bullet"/>
      <w:lvlText w:val="•"/>
      <w:lvlJc w:val="left"/>
      <w:pPr>
        <w:ind w:left="7808" w:hanging="360"/>
      </w:pPr>
      <w:rPr>
        <w:rFonts w:hint="default"/>
      </w:rPr>
    </w:lvl>
    <w:lvl w:ilvl="8" w:tplc="C3E6F666">
      <w:numFmt w:val="bullet"/>
      <w:lvlText w:val="•"/>
      <w:lvlJc w:val="left"/>
      <w:pPr>
        <w:ind w:left="8718" w:hanging="360"/>
      </w:pPr>
      <w:rPr>
        <w:rFonts w:hint="default"/>
      </w:rPr>
    </w:lvl>
  </w:abstractNum>
  <w:abstractNum w:abstractNumId="5" w15:restartNumberingAfterBreak="0">
    <w:nsid w:val="73457D93"/>
    <w:multiLevelType w:val="hybridMultilevel"/>
    <w:tmpl w:val="8F64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825583">
    <w:abstractNumId w:val="4"/>
  </w:num>
  <w:num w:numId="2" w16cid:durableId="1466389063">
    <w:abstractNumId w:val="2"/>
  </w:num>
  <w:num w:numId="3" w16cid:durableId="2037349363">
    <w:abstractNumId w:val="5"/>
  </w:num>
  <w:num w:numId="4" w16cid:durableId="563873385">
    <w:abstractNumId w:val="1"/>
  </w:num>
  <w:num w:numId="5" w16cid:durableId="647706094">
    <w:abstractNumId w:val="3"/>
  </w:num>
  <w:num w:numId="6" w16cid:durableId="1787383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D98"/>
    <w:rsid w:val="000334B5"/>
    <w:rsid w:val="000B26A8"/>
    <w:rsid w:val="000B5192"/>
    <w:rsid w:val="001004E1"/>
    <w:rsid w:val="001D3AC1"/>
    <w:rsid w:val="001D6DB3"/>
    <w:rsid w:val="003F16D9"/>
    <w:rsid w:val="004078C6"/>
    <w:rsid w:val="004B33CA"/>
    <w:rsid w:val="005B0FDC"/>
    <w:rsid w:val="006224AA"/>
    <w:rsid w:val="00653F0E"/>
    <w:rsid w:val="0066170E"/>
    <w:rsid w:val="006F6D61"/>
    <w:rsid w:val="00700D98"/>
    <w:rsid w:val="00736B33"/>
    <w:rsid w:val="007B0ED6"/>
    <w:rsid w:val="007B6634"/>
    <w:rsid w:val="00826B28"/>
    <w:rsid w:val="008631A3"/>
    <w:rsid w:val="00892FA8"/>
    <w:rsid w:val="008E32DB"/>
    <w:rsid w:val="00A81681"/>
    <w:rsid w:val="00DC07B5"/>
    <w:rsid w:val="00E4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95AA"/>
  <w15:docId w15:val="{16D76B3E-6DBE-4651-B0BE-9A9692A1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751" w:right="2731"/>
      <w:jc w:val="center"/>
      <w:outlineLvl w:val="0"/>
    </w:pPr>
    <w:rPr>
      <w:b/>
      <w:bCs/>
    </w:rPr>
  </w:style>
  <w:style w:type="paragraph" w:styleId="Heading2">
    <w:name w:val="heading 2"/>
    <w:basedOn w:val="Normal"/>
    <w:uiPriority w:val="1"/>
    <w:qFormat/>
    <w:pPr>
      <w:spacing w:line="228" w:lineRule="exact"/>
      <w:ind w:left="120"/>
      <w:outlineLvl w:val="1"/>
    </w:pPr>
    <w:rPr>
      <w:b/>
      <w:bCs/>
      <w:sz w:val="20"/>
      <w:szCs w:val="20"/>
    </w:rPr>
  </w:style>
  <w:style w:type="paragraph" w:styleId="Heading3">
    <w:name w:val="heading 3"/>
    <w:basedOn w:val="Normal"/>
    <w:uiPriority w:val="1"/>
    <w:qFormat/>
    <w:pPr>
      <w:spacing w:line="228" w:lineRule="exact"/>
      <w:ind w:left="120"/>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28" w:lineRule="exact"/>
      <w:ind w:left="480" w:hanging="360"/>
    </w:pPr>
    <w:rPr>
      <w:sz w:val="20"/>
      <w:szCs w:val="20"/>
    </w:rPr>
  </w:style>
  <w:style w:type="paragraph" w:styleId="ListParagraph">
    <w:name w:val="List Paragraph"/>
    <w:basedOn w:val="Normal"/>
    <w:uiPriority w:val="1"/>
    <w:qFormat/>
    <w:pPr>
      <w:spacing w:line="228" w:lineRule="exact"/>
      <w:ind w:left="4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36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Joseph M SMSgt USAF ANG 185 ARW/FMF</dc:creator>
  <cp:lastModifiedBy>Myah Donovan</cp:lastModifiedBy>
  <cp:revision>2</cp:revision>
  <dcterms:created xsi:type="dcterms:W3CDTF">2023-09-12T01:18:00Z</dcterms:created>
  <dcterms:modified xsi:type="dcterms:W3CDTF">2023-09-12T01:18:00Z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2016-05-27T00:00:00Z</vt:filetime>
  </property>
  <property fmtid="{D5CDD505-2E9C-101B-9397-08002B2CF9AE}" pid="3" name="Creator">
    <vt:lpwstr>Acrobat PDFMaker 11 for Word</vt:lpwstr>
  </property>
  <property fmtid="{D5CDD505-2E9C-101B-9397-08002B2CF9AE}" pid="4" name="LastSaved">
    <vt:filetime>2018-06-27T00:00:00Z</vt:filetime>
  </property>
</Properties>
</file>